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A43B3" w14:textId="77777777" w:rsidR="00C44778" w:rsidRDefault="00C44778" w:rsidP="00C44778">
      <w:pPr>
        <w:spacing w:after="0"/>
        <w:jc w:val="center"/>
        <w:rPr>
          <w:rFonts w:ascii="Monotype Corsiva" w:eastAsia="Arial Unicode MS" w:hAnsi="Monotype Corsiva" w:cs="Simplified Arabic Fixed"/>
          <w:b/>
          <w:sz w:val="96"/>
          <w:szCs w:val="96"/>
        </w:rPr>
      </w:pPr>
      <w:r>
        <w:rPr>
          <w:rFonts w:ascii="Monotype Corsiva" w:eastAsia="Arial Unicode MS" w:hAnsi="Monotype Corsiva" w:cs="Simplified Arabic Fixed"/>
          <w:b/>
          <w:sz w:val="96"/>
          <w:szCs w:val="96"/>
        </w:rPr>
        <w:t>Good News Newsletter</w:t>
      </w:r>
    </w:p>
    <w:p w14:paraId="6A93EDD6" w14:textId="77777777" w:rsidR="00C44778" w:rsidRDefault="00C44778" w:rsidP="00C44778">
      <w:pPr>
        <w:spacing w:after="0"/>
        <w:jc w:val="center"/>
        <w:rPr>
          <w:rFonts w:ascii="Monotype Corsiva" w:eastAsia="Arial Unicode MS" w:hAnsi="Monotype Corsiva" w:cs="Simplified Arabic Fixed"/>
          <w:b/>
          <w:sz w:val="44"/>
          <w:szCs w:val="44"/>
        </w:rPr>
      </w:pPr>
      <w:r>
        <w:rPr>
          <w:rFonts w:ascii="Monotype Corsiva" w:eastAsia="Arial Unicode MS" w:hAnsi="Monotype Corsiva" w:cs="Simplified Arabic Fixed"/>
          <w:b/>
          <w:sz w:val="44"/>
          <w:szCs w:val="44"/>
        </w:rPr>
        <w:t>First Presbyterian Church of Decatur</w:t>
      </w:r>
    </w:p>
    <w:p w14:paraId="48181358" w14:textId="77777777" w:rsidR="00C44778" w:rsidRDefault="00C44778" w:rsidP="00C44778">
      <w:pPr>
        <w:jc w:val="center"/>
        <w:rPr>
          <w:rFonts w:ascii="Monotype Corsiva" w:eastAsia="Arial Unicode MS" w:hAnsi="Monotype Corsiva" w:cs="Simplified Arabic Fixed"/>
          <w:b/>
          <w:sz w:val="40"/>
          <w:szCs w:val="40"/>
        </w:rPr>
      </w:pPr>
      <w:r>
        <w:rPr>
          <w:rFonts w:ascii="Monotype Corsiva" w:eastAsia="Arial Unicode MS" w:hAnsi="Monotype Corsiva" w:cs="Simplified Arabic Fixed"/>
          <w:b/>
          <w:sz w:val="40"/>
          <w:szCs w:val="40"/>
        </w:rPr>
        <w:t>July 2020</w:t>
      </w:r>
    </w:p>
    <w:p w14:paraId="5EAAEBC9" w14:textId="0474C2CC" w:rsidR="00C44778" w:rsidRDefault="00C44778" w:rsidP="00EE219B">
      <w:pPr>
        <w:spacing w:after="100" w:afterAutospacing="1" w:line="360" w:lineRule="auto"/>
        <w:contextualSpacing/>
        <w:rPr>
          <w:rFonts w:ascii="Monotype Corsiva" w:eastAsia="Arial Unicode MS" w:hAnsi="Monotype Corsiva" w:cs="Simplified Arabic Fixed"/>
          <w:b/>
          <w:sz w:val="40"/>
          <w:szCs w:val="40"/>
        </w:rPr>
      </w:pPr>
      <w:r>
        <w:rPr>
          <w:rFonts w:ascii="Monotype Corsiva" w:eastAsia="Arial Unicode MS" w:hAnsi="Monotype Corsiva" w:cs="Simplified Arabic Fixed"/>
          <w:b/>
          <w:sz w:val="40"/>
          <w:szCs w:val="40"/>
        </w:rPr>
        <w:t>Katie's Korner</w:t>
      </w:r>
    </w:p>
    <w:p w14:paraId="0E61B852" w14:textId="72BFE8F1" w:rsidR="00EE219B" w:rsidRDefault="00EE219B" w:rsidP="00EE219B">
      <w:pPr>
        <w:spacing w:after="100" w:afterAutospacing="1"/>
        <w:contextualSpacing/>
        <w:rPr>
          <w:rFonts w:ascii="Arial" w:eastAsia="Arial Unicode MS" w:hAnsi="Arial" w:cs="Arial"/>
          <w:bCs/>
          <w:sz w:val="24"/>
          <w:szCs w:val="24"/>
        </w:rPr>
      </w:pPr>
      <w:r>
        <w:rPr>
          <w:rFonts w:ascii="Arial" w:eastAsia="Arial Unicode MS" w:hAnsi="Arial" w:cs="Arial"/>
          <w:b/>
          <w:sz w:val="24"/>
          <w:szCs w:val="24"/>
        </w:rPr>
        <w:tab/>
      </w:r>
      <w:r>
        <w:rPr>
          <w:rFonts w:ascii="Arial" w:eastAsia="Arial Unicode MS" w:hAnsi="Arial" w:cs="Arial"/>
          <w:bCs/>
          <w:sz w:val="24"/>
          <w:szCs w:val="24"/>
        </w:rPr>
        <w:t>Unfortunately, the days of the Coronavirus are still upon us as we’re seeing more and more cases now that many restrictions have been lifted. Our COVID-19 taskforce has been looking at how we can best return to gathering in person, and we are hoping to make some decisions in this months session meeting. As we consider resuming in person worship, it is important that we take the health and safety of others into account as we resume ‘normal’ activities. One of my favorite weeks of the year is 4</w:t>
      </w:r>
      <w:r w:rsidRPr="00EE219B">
        <w:rPr>
          <w:rFonts w:ascii="Arial" w:eastAsia="Arial Unicode MS" w:hAnsi="Arial" w:cs="Arial"/>
          <w:bCs/>
          <w:sz w:val="24"/>
          <w:szCs w:val="24"/>
          <w:vertAlign w:val="superscript"/>
        </w:rPr>
        <w:t>th</w:t>
      </w:r>
      <w:r>
        <w:rPr>
          <w:rFonts w:ascii="Arial" w:eastAsia="Arial Unicode MS" w:hAnsi="Arial" w:cs="Arial"/>
          <w:bCs/>
          <w:sz w:val="24"/>
          <w:szCs w:val="24"/>
        </w:rPr>
        <w:t xml:space="preserve"> of July, and it’s sad to know that we won’t be able to celebrate with the parade and fireworks like we have in the years past. But things must change for the health and well-being for us all. </w:t>
      </w:r>
    </w:p>
    <w:p w14:paraId="47585A37" w14:textId="3A5CA117" w:rsidR="00EE219B" w:rsidRDefault="00EE219B" w:rsidP="00EE219B">
      <w:pPr>
        <w:spacing w:after="100" w:afterAutospacing="1"/>
        <w:contextualSpacing/>
        <w:rPr>
          <w:rFonts w:ascii="Arial" w:eastAsia="Arial Unicode MS" w:hAnsi="Arial" w:cs="Arial"/>
          <w:bCs/>
          <w:sz w:val="24"/>
          <w:szCs w:val="24"/>
        </w:rPr>
      </w:pPr>
      <w:r>
        <w:rPr>
          <w:rFonts w:ascii="Arial" w:eastAsia="Arial Unicode MS" w:hAnsi="Arial" w:cs="Arial"/>
          <w:bCs/>
          <w:sz w:val="24"/>
          <w:szCs w:val="24"/>
        </w:rPr>
        <w:tab/>
        <w:t xml:space="preserve">Jesus </w:t>
      </w:r>
      <w:r w:rsidR="006E11E5">
        <w:rPr>
          <w:rFonts w:ascii="Arial" w:eastAsia="Arial Unicode MS" w:hAnsi="Arial" w:cs="Arial"/>
          <w:bCs/>
          <w:sz w:val="24"/>
          <w:szCs w:val="24"/>
        </w:rPr>
        <w:t>instructs us to care for the most vulnerable in society and he often would stop whatever he was doing to tend to the needs of others. There are many vulnerable people in our community and congregation. In the days of COVID we are forced to think about those who are medically vulnerable, but we cannot forget those among us who are dealing with loneliness, depression, isolation, illness, poverty, racial injustice a</w:t>
      </w:r>
      <w:r w:rsidR="004C72A2">
        <w:rPr>
          <w:rFonts w:ascii="Arial" w:eastAsia="Arial Unicode MS" w:hAnsi="Arial" w:cs="Arial"/>
          <w:bCs/>
          <w:sz w:val="24"/>
          <w:szCs w:val="24"/>
        </w:rPr>
        <w:t>mong many other ills</w:t>
      </w:r>
      <w:r w:rsidR="006E11E5">
        <w:rPr>
          <w:rFonts w:ascii="Arial" w:eastAsia="Arial Unicode MS" w:hAnsi="Arial" w:cs="Arial"/>
          <w:bCs/>
          <w:sz w:val="24"/>
          <w:szCs w:val="24"/>
        </w:rPr>
        <w:t xml:space="preserve">. We are called to support each other and lift one another up in prayer and work to </w:t>
      </w:r>
      <w:r w:rsidR="004C72A2">
        <w:rPr>
          <w:rFonts w:ascii="Arial" w:eastAsia="Arial Unicode MS" w:hAnsi="Arial" w:cs="Arial"/>
          <w:bCs/>
          <w:sz w:val="24"/>
          <w:szCs w:val="24"/>
        </w:rPr>
        <w:t xml:space="preserve">heal our broken world. As we follow Jesus’ teaching and example, may we all consider the needs of those around us, before ourselves. Wear a mask. Call a friend. Stand up to injustice. Love your neighbor as yourself. And I hope we’ll be able to see each other again soon. </w:t>
      </w:r>
    </w:p>
    <w:p w14:paraId="0E9CC228" w14:textId="77777777" w:rsidR="004C72A2" w:rsidRPr="004C72A2" w:rsidRDefault="004C72A2" w:rsidP="004C72A2">
      <w:pPr>
        <w:spacing w:after="100" w:afterAutospacing="1"/>
        <w:contextualSpacing/>
        <w:rPr>
          <w:rFonts w:ascii="Arial" w:eastAsia="Arial Unicode MS" w:hAnsi="Arial" w:cs="Arial"/>
          <w:bCs/>
          <w:sz w:val="28"/>
          <w:szCs w:val="28"/>
        </w:rPr>
      </w:pPr>
    </w:p>
    <w:p w14:paraId="1339479C" w14:textId="77777777" w:rsidR="004C72A2" w:rsidRPr="004C72A2" w:rsidRDefault="004C72A2" w:rsidP="004C72A2">
      <w:pPr>
        <w:spacing w:after="100" w:afterAutospacing="1" w:line="240" w:lineRule="auto"/>
        <w:contextualSpacing/>
        <w:jc w:val="right"/>
        <w:rPr>
          <w:rFonts w:ascii="Monotype Corsiva" w:eastAsia="Arial Unicode MS" w:hAnsi="Monotype Corsiva" w:cs="Simplified Arabic Fixed"/>
          <w:b/>
          <w:sz w:val="36"/>
          <w:szCs w:val="36"/>
        </w:rPr>
      </w:pPr>
      <w:r w:rsidRPr="004C72A2">
        <w:rPr>
          <w:rFonts w:ascii="Monotype Corsiva" w:eastAsia="Arial Unicode MS" w:hAnsi="Monotype Corsiva" w:cs="Simplified Arabic Fixed"/>
          <w:b/>
          <w:sz w:val="36"/>
          <w:szCs w:val="36"/>
        </w:rPr>
        <w:t xml:space="preserve">Your in Christ, </w:t>
      </w:r>
    </w:p>
    <w:p w14:paraId="129CC685" w14:textId="77B9A6F5" w:rsidR="004C72A2" w:rsidRDefault="004C72A2" w:rsidP="004C72A2">
      <w:pPr>
        <w:spacing w:after="100" w:afterAutospacing="1" w:line="240" w:lineRule="auto"/>
        <w:contextualSpacing/>
        <w:jc w:val="right"/>
        <w:rPr>
          <w:rFonts w:ascii="Monotype Corsiva" w:eastAsia="Arial Unicode MS" w:hAnsi="Monotype Corsiva" w:cs="Simplified Arabic Fixed"/>
          <w:b/>
          <w:sz w:val="36"/>
          <w:szCs w:val="36"/>
        </w:rPr>
      </w:pPr>
      <w:r w:rsidRPr="004C72A2">
        <w:rPr>
          <w:rFonts w:ascii="Monotype Corsiva" w:eastAsia="Arial Unicode MS" w:hAnsi="Monotype Corsiva" w:cs="Simplified Arabic Fixed"/>
          <w:b/>
          <w:sz w:val="36"/>
          <w:szCs w:val="36"/>
        </w:rPr>
        <w:t>Rev. Katie</w:t>
      </w:r>
    </w:p>
    <w:p w14:paraId="36D7BBBA" w14:textId="574AEAF2" w:rsidR="00C44778" w:rsidRDefault="00C44778" w:rsidP="00C44778">
      <w:pPr>
        <w:spacing w:after="0"/>
        <w:jc w:val="center"/>
        <w:rPr>
          <w:rFonts w:ascii="Times New Roman" w:eastAsia="Arial Unicode MS" w:hAnsi="Times New Roman"/>
          <w:sz w:val="32"/>
          <w:szCs w:val="32"/>
        </w:rPr>
      </w:pPr>
      <w:r>
        <w:rPr>
          <w:rFonts w:ascii="Monotype Corsiva" w:eastAsia="Arial Unicode MS" w:hAnsi="Monotype Corsiva"/>
          <w:b/>
          <w:sz w:val="44"/>
          <w:szCs w:val="44"/>
        </w:rPr>
        <w:t>July</w:t>
      </w:r>
      <w:r w:rsidRPr="000049EB">
        <w:rPr>
          <w:rFonts w:ascii="Monotype Corsiva" w:eastAsia="Arial Unicode MS" w:hAnsi="Monotype Corsiva"/>
          <w:b/>
          <w:sz w:val="44"/>
          <w:szCs w:val="44"/>
        </w:rPr>
        <w:t xml:space="preserve"> Birthdays </w:t>
      </w:r>
      <w:r w:rsidR="00593C6E" w:rsidRPr="000049EB">
        <w:rPr>
          <w:rFonts w:ascii="Monotype Corsiva" w:eastAsia="Arial Unicode MS" w:hAnsi="Monotype Corsiva"/>
          <w:b/>
          <w:sz w:val="44"/>
          <w:szCs w:val="44"/>
        </w:rPr>
        <w:t>a</w:t>
      </w:r>
      <w:r w:rsidRPr="000049EB">
        <w:rPr>
          <w:rFonts w:ascii="Monotype Corsiva" w:eastAsia="Arial Unicode MS" w:hAnsi="Monotype Corsiva"/>
          <w:b/>
          <w:sz w:val="44"/>
          <w:szCs w:val="44"/>
        </w:rPr>
        <w:t>nd A</w:t>
      </w:r>
      <w:r>
        <w:rPr>
          <w:rFonts w:ascii="Monotype Corsiva" w:eastAsia="Arial Unicode MS" w:hAnsi="Monotype Corsiva"/>
          <w:b/>
          <w:sz w:val="44"/>
          <w:szCs w:val="44"/>
        </w:rPr>
        <w:t>nniversaries</w:t>
      </w:r>
    </w:p>
    <w:p w14:paraId="0D49AA10" w14:textId="77777777" w:rsidR="00C44778" w:rsidRPr="00AE4DF2" w:rsidRDefault="00C44778" w:rsidP="00C44778">
      <w:pPr>
        <w:spacing w:after="0"/>
        <w:rPr>
          <w:rFonts w:ascii="Times New Roman" w:eastAsia="Arial Unicode MS" w:hAnsi="Times New Roman"/>
          <w:sz w:val="32"/>
          <w:szCs w:val="32"/>
        </w:rPr>
      </w:pPr>
      <w:r w:rsidRPr="00AE4DF2">
        <w:rPr>
          <w:rFonts w:ascii="Times New Roman" w:eastAsia="Arial Unicode MS" w:hAnsi="Times New Roman"/>
          <w:sz w:val="32"/>
          <w:szCs w:val="32"/>
        </w:rPr>
        <w:t>1st</w:t>
      </w:r>
      <w:r w:rsidRPr="00AE4DF2">
        <w:rPr>
          <w:rFonts w:ascii="Times New Roman" w:eastAsia="Arial Unicode MS" w:hAnsi="Times New Roman"/>
          <w:sz w:val="32"/>
          <w:szCs w:val="32"/>
        </w:rPr>
        <w:tab/>
        <w:t>Rev. Will Christians</w:t>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r>
        <w:rPr>
          <w:rFonts w:ascii="Times New Roman" w:eastAsia="Arial Unicode MS" w:hAnsi="Times New Roman"/>
          <w:sz w:val="32"/>
          <w:szCs w:val="32"/>
        </w:rPr>
        <w:t>19th  Jackson Sikkema</w:t>
      </w:r>
    </w:p>
    <w:p w14:paraId="64874F26" w14:textId="68E48FE9" w:rsidR="00EE219B" w:rsidRDefault="00C44778" w:rsidP="00C44778">
      <w:pPr>
        <w:spacing w:after="0"/>
        <w:rPr>
          <w:rFonts w:ascii="Times New Roman" w:eastAsia="Arial Unicode MS" w:hAnsi="Times New Roman"/>
          <w:sz w:val="32"/>
          <w:szCs w:val="32"/>
        </w:rPr>
      </w:pPr>
      <w:r w:rsidRPr="00AE4DF2">
        <w:rPr>
          <w:rFonts w:ascii="Times New Roman" w:eastAsia="Arial Unicode MS" w:hAnsi="Times New Roman"/>
          <w:sz w:val="32"/>
          <w:szCs w:val="32"/>
        </w:rPr>
        <w:t>2nd</w:t>
      </w:r>
      <w:r w:rsidRPr="00AE4DF2">
        <w:rPr>
          <w:rFonts w:ascii="Times New Roman" w:eastAsia="Arial Unicode MS" w:hAnsi="Times New Roman"/>
          <w:sz w:val="32"/>
          <w:szCs w:val="32"/>
        </w:rPr>
        <w:tab/>
        <w:t>Bradley &amp; Hilary Newell</w:t>
      </w:r>
      <w:r w:rsidRPr="00AE4DF2">
        <w:rPr>
          <w:rFonts w:ascii="Times New Roman" w:eastAsia="Arial Unicode MS" w:hAnsi="Times New Roman"/>
          <w:sz w:val="32"/>
          <w:szCs w:val="32"/>
        </w:rPr>
        <w:tab/>
      </w:r>
      <w:r w:rsidR="00EE219B">
        <w:rPr>
          <w:rFonts w:ascii="Times New Roman" w:eastAsia="Arial Unicode MS" w:hAnsi="Times New Roman"/>
          <w:sz w:val="32"/>
          <w:szCs w:val="32"/>
        </w:rPr>
        <w:tab/>
      </w:r>
      <w:r w:rsidR="00EE219B">
        <w:rPr>
          <w:rFonts w:ascii="Times New Roman" w:eastAsia="Arial Unicode MS" w:hAnsi="Times New Roman"/>
          <w:sz w:val="32"/>
          <w:szCs w:val="32"/>
        </w:rPr>
        <w:tab/>
      </w:r>
      <w:r w:rsidR="00EE219B">
        <w:rPr>
          <w:rFonts w:ascii="Times New Roman" w:eastAsia="Arial Unicode MS" w:hAnsi="Times New Roman"/>
          <w:sz w:val="32"/>
          <w:szCs w:val="32"/>
        </w:rPr>
        <w:tab/>
      </w:r>
      <w:r w:rsidR="00EE219B" w:rsidRPr="00AE4DF2">
        <w:rPr>
          <w:rFonts w:ascii="Times New Roman" w:eastAsia="Arial Unicode MS" w:hAnsi="Times New Roman"/>
          <w:sz w:val="32"/>
          <w:szCs w:val="32"/>
        </w:rPr>
        <w:t>20th</w:t>
      </w:r>
      <w:r w:rsidR="00EE219B" w:rsidRPr="00AE4DF2">
        <w:rPr>
          <w:rFonts w:ascii="Times New Roman" w:eastAsia="Arial Unicode MS" w:hAnsi="Times New Roman"/>
          <w:sz w:val="32"/>
          <w:szCs w:val="32"/>
        </w:rPr>
        <w:tab/>
        <w:t>Connie Johnson</w:t>
      </w:r>
    </w:p>
    <w:p w14:paraId="5E0DD2F8" w14:textId="40D40D57" w:rsidR="00C44778" w:rsidRPr="00AE4DF2" w:rsidRDefault="006E11E5" w:rsidP="00C44778">
      <w:pPr>
        <w:spacing w:after="0"/>
        <w:rPr>
          <w:rFonts w:ascii="Times New Roman" w:eastAsia="Arial Unicode MS" w:hAnsi="Times New Roman"/>
          <w:sz w:val="32"/>
          <w:szCs w:val="32"/>
        </w:rPr>
      </w:pPr>
      <w:r>
        <w:rPr>
          <w:rFonts w:ascii="Times New Roman" w:eastAsia="Arial Unicode MS" w:hAnsi="Times New Roman"/>
          <w:sz w:val="32"/>
          <w:szCs w:val="32"/>
        </w:rPr>
        <w:t>4th</w:t>
      </w:r>
      <w:r w:rsidR="00EE219B">
        <w:rPr>
          <w:rFonts w:ascii="Times New Roman" w:eastAsia="Arial Unicode MS" w:hAnsi="Times New Roman"/>
          <w:sz w:val="32"/>
          <w:szCs w:val="32"/>
        </w:rPr>
        <w:tab/>
        <w:t xml:space="preserve">Nell Vliek </w:t>
      </w:r>
      <w:r w:rsidR="00C44778" w:rsidRPr="00AE4DF2">
        <w:rPr>
          <w:rFonts w:ascii="Times New Roman" w:eastAsia="Arial Unicode MS" w:hAnsi="Times New Roman"/>
          <w:sz w:val="32"/>
          <w:szCs w:val="32"/>
        </w:rPr>
        <w:tab/>
      </w:r>
      <w:r w:rsidR="00C44778" w:rsidRPr="00AE4DF2">
        <w:rPr>
          <w:rFonts w:ascii="Times New Roman" w:eastAsia="Arial Unicode MS" w:hAnsi="Times New Roman"/>
          <w:sz w:val="32"/>
          <w:szCs w:val="32"/>
        </w:rPr>
        <w:tab/>
      </w:r>
      <w:r w:rsidR="00C44778" w:rsidRPr="00AE4DF2">
        <w:rPr>
          <w:rFonts w:ascii="Times New Roman" w:eastAsia="Arial Unicode MS" w:hAnsi="Times New Roman"/>
          <w:sz w:val="32"/>
          <w:szCs w:val="32"/>
        </w:rPr>
        <w:tab/>
      </w:r>
      <w:r w:rsidR="00EE219B">
        <w:rPr>
          <w:rFonts w:ascii="Times New Roman" w:eastAsia="Arial Unicode MS" w:hAnsi="Times New Roman"/>
          <w:sz w:val="32"/>
          <w:szCs w:val="32"/>
        </w:rPr>
        <w:tab/>
      </w:r>
      <w:r w:rsidR="00EE219B">
        <w:rPr>
          <w:rFonts w:ascii="Times New Roman" w:eastAsia="Arial Unicode MS" w:hAnsi="Times New Roman"/>
          <w:sz w:val="32"/>
          <w:szCs w:val="32"/>
        </w:rPr>
        <w:tab/>
      </w:r>
      <w:r w:rsidR="00EE219B">
        <w:rPr>
          <w:rFonts w:ascii="Times New Roman" w:eastAsia="Arial Unicode MS" w:hAnsi="Times New Roman"/>
          <w:sz w:val="32"/>
          <w:szCs w:val="32"/>
        </w:rPr>
        <w:tab/>
      </w:r>
      <w:r w:rsidR="00EE219B">
        <w:rPr>
          <w:rFonts w:ascii="Times New Roman" w:eastAsia="Arial Unicode MS" w:hAnsi="Times New Roman"/>
          <w:sz w:val="32"/>
          <w:szCs w:val="32"/>
        </w:rPr>
        <w:tab/>
      </w:r>
      <w:r w:rsidR="00EE219B" w:rsidRPr="00AE4DF2">
        <w:rPr>
          <w:rFonts w:ascii="Times New Roman" w:eastAsia="Arial Unicode MS" w:hAnsi="Times New Roman"/>
          <w:sz w:val="32"/>
          <w:szCs w:val="32"/>
        </w:rPr>
        <w:t>27th</w:t>
      </w:r>
      <w:r w:rsidR="00EE219B" w:rsidRPr="00AE4DF2">
        <w:rPr>
          <w:rFonts w:ascii="Times New Roman" w:eastAsia="Arial Unicode MS" w:hAnsi="Times New Roman"/>
          <w:sz w:val="32"/>
          <w:szCs w:val="32"/>
        </w:rPr>
        <w:tab/>
        <w:t>Katelin Makay</w:t>
      </w:r>
    </w:p>
    <w:p w14:paraId="536365E9" w14:textId="292C9902" w:rsidR="00C44778" w:rsidRPr="00AE4DF2" w:rsidRDefault="00C44778" w:rsidP="00C44778">
      <w:pPr>
        <w:spacing w:after="0"/>
        <w:rPr>
          <w:rFonts w:ascii="Times New Roman" w:eastAsia="Arial Unicode MS" w:hAnsi="Times New Roman"/>
          <w:sz w:val="32"/>
          <w:szCs w:val="32"/>
        </w:rPr>
      </w:pPr>
      <w:r w:rsidRPr="00AE4DF2">
        <w:rPr>
          <w:rFonts w:ascii="Times New Roman" w:eastAsia="Arial Unicode MS" w:hAnsi="Times New Roman"/>
          <w:sz w:val="32"/>
          <w:szCs w:val="32"/>
        </w:rPr>
        <w:t>6th</w:t>
      </w:r>
      <w:r w:rsidRPr="00AE4DF2">
        <w:rPr>
          <w:rFonts w:ascii="Times New Roman" w:eastAsia="Arial Unicode MS" w:hAnsi="Times New Roman"/>
          <w:sz w:val="32"/>
          <w:szCs w:val="32"/>
        </w:rPr>
        <w:tab/>
        <w:t>Roxanne Lovell</w:t>
      </w:r>
      <w:r w:rsidRPr="00AE4DF2">
        <w:rPr>
          <w:rFonts w:ascii="Times New Roman" w:eastAsia="Arial Unicode MS" w:hAnsi="Times New Roman"/>
          <w:sz w:val="32"/>
          <w:szCs w:val="32"/>
        </w:rPr>
        <w:tab/>
      </w:r>
      <w:r>
        <w:rPr>
          <w:rFonts w:ascii="Times New Roman" w:eastAsia="Arial Unicode MS" w:hAnsi="Times New Roman"/>
          <w:sz w:val="32"/>
          <w:szCs w:val="32"/>
        </w:rPr>
        <w:tab/>
      </w:r>
      <w:r>
        <w:rPr>
          <w:rFonts w:ascii="Times New Roman" w:eastAsia="Arial Unicode MS" w:hAnsi="Times New Roman"/>
          <w:sz w:val="32"/>
          <w:szCs w:val="32"/>
        </w:rPr>
        <w:tab/>
      </w:r>
      <w:r>
        <w:rPr>
          <w:rFonts w:ascii="Times New Roman" w:eastAsia="Arial Unicode MS" w:hAnsi="Times New Roman"/>
          <w:sz w:val="32"/>
          <w:szCs w:val="32"/>
        </w:rPr>
        <w:tab/>
      </w:r>
      <w:r>
        <w:rPr>
          <w:rFonts w:ascii="Times New Roman" w:eastAsia="Arial Unicode MS" w:hAnsi="Times New Roman"/>
          <w:sz w:val="32"/>
          <w:szCs w:val="32"/>
        </w:rPr>
        <w:tab/>
      </w:r>
      <w:r>
        <w:rPr>
          <w:rFonts w:ascii="Times New Roman" w:eastAsia="Arial Unicode MS" w:hAnsi="Times New Roman"/>
          <w:sz w:val="32"/>
          <w:szCs w:val="32"/>
        </w:rPr>
        <w:tab/>
      </w:r>
      <w:r w:rsidR="00EE219B">
        <w:rPr>
          <w:rFonts w:ascii="Times New Roman" w:eastAsia="Arial Unicode MS" w:hAnsi="Times New Roman"/>
          <w:sz w:val="32"/>
          <w:szCs w:val="32"/>
        </w:rPr>
        <w:tab/>
      </w:r>
      <w:r w:rsidR="00EE219B" w:rsidRPr="00AE4DF2">
        <w:rPr>
          <w:rFonts w:ascii="Times New Roman" w:eastAsia="Arial Unicode MS" w:hAnsi="Times New Roman"/>
          <w:sz w:val="32"/>
          <w:szCs w:val="32"/>
        </w:rPr>
        <w:t>Lori Baushke</w:t>
      </w:r>
    </w:p>
    <w:p w14:paraId="2749721D" w14:textId="4DFA48AA" w:rsidR="00C44778" w:rsidRPr="00AE4DF2" w:rsidRDefault="00C44778" w:rsidP="00C44778">
      <w:pPr>
        <w:spacing w:after="0"/>
        <w:rPr>
          <w:rFonts w:ascii="Times New Roman" w:eastAsia="Arial Unicode MS" w:hAnsi="Times New Roman"/>
          <w:sz w:val="32"/>
          <w:szCs w:val="32"/>
        </w:rPr>
      </w:pPr>
      <w:r>
        <w:rPr>
          <w:rFonts w:ascii="Times New Roman" w:eastAsia="Arial Unicode MS" w:hAnsi="Times New Roman"/>
          <w:sz w:val="32"/>
          <w:szCs w:val="32"/>
        </w:rPr>
        <w:t>16th  Jack Hovenkamp</w:t>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r w:rsidR="00EE219B" w:rsidRPr="00AE4DF2">
        <w:rPr>
          <w:rFonts w:ascii="Times New Roman" w:eastAsia="Arial Unicode MS" w:hAnsi="Times New Roman"/>
          <w:sz w:val="32"/>
          <w:szCs w:val="32"/>
        </w:rPr>
        <w:t>Eileen Thomas</w:t>
      </w:r>
    </w:p>
    <w:p w14:paraId="12A683A2" w14:textId="77777777" w:rsidR="00E154A7" w:rsidRDefault="00C44778" w:rsidP="00C44778">
      <w:pPr>
        <w:spacing w:after="0"/>
        <w:rPr>
          <w:rFonts w:ascii="Times New Roman" w:eastAsia="Arial Unicode MS" w:hAnsi="Times New Roman"/>
          <w:sz w:val="32"/>
          <w:szCs w:val="32"/>
        </w:rPr>
      </w:pPr>
      <w:r>
        <w:rPr>
          <w:rFonts w:ascii="Times New Roman" w:eastAsia="Arial Unicode MS" w:hAnsi="Times New Roman"/>
          <w:sz w:val="32"/>
          <w:szCs w:val="32"/>
        </w:rPr>
        <w:tab/>
      </w:r>
      <w:r>
        <w:rPr>
          <w:rFonts w:ascii="Times New Roman" w:eastAsia="Arial Unicode MS" w:hAnsi="Times New Roman"/>
          <w:sz w:val="32"/>
          <w:szCs w:val="32"/>
        </w:rPr>
        <w:tab/>
      </w:r>
    </w:p>
    <w:p w14:paraId="38C9826E" w14:textId="77777777" w:rsidR="004B4923" w:rsidRPr="004C72A2" w:rsidRDefault="00C44778" w:rsidP="004B4923">
      <w:pPr>
        <w:spacing w:after="100" w:afterAutospacing="1" w:line="240" w:lineRule="auto"/>
        <w:contextualSpacing/>
        <w:jc w:val="right"/>
        <w:rPr>
          <w:rFonts w:ascii="Monotype Corsiva" w:eastAsia="Arial Unicode MS" w:hAnsi="Monotype Corsiva" w:cs="Simplified Arabic Fixed"/>
          <w:b/>
          <w:sz w:val="36"/>
          <w:szCs w:val="36"/>
        </w:rPr>
      </w:pPr>
      <w:r>
        <w:rPr>
          <w:rFonts w:ascii="Times New Roman" w:eastAsia="Arial Unicode MS" w:hAnsi="Times New Roman"/>
          <w:sz w:val="32"/>
          <w:szCs w:val="32"/>
        </w:rPr>
        <w:tab/>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p>
    <w:p w14:paraId="259D8CF4" w14:textId="77777777" w:rsidR="004B4923" w:rsidRDefault="004B4923" w:rsidP="004B4923">
      <w:pPr>
        <w:rPr>
          <w:rFonts w:ascii="Monotype Corsiva" w:eastAsia="Arial Unicode MS" w:hAnsi="Monotype Corsiva" w:cs="Simplified Arabic Fixed"/>
          <w:b/>
          <w:sz w:val="40"/>
          <w:szCs w:val="40"/>
        </w:rPr>
      </w:pPr>
      <w:r>
        <w:rPr>
          <w:rFonts w:ascii="Monotype Corsiva" w:eastAsia="Arial Unicode MS" w:hAnsi="Monotype Corsiva" w:cs="Simplified Arabic Fixed"/>
          <w:b/>
          <w:sz w:val="40"/>
          <w:szCs w:val="40"/>
        </w:rPr>
        <w:t>**********Deacon of the Month is Karolyn Drenth 423-4841**********</w:t>
      </w:r>
    </w:p>
    <w:p w14:paraId="47AB8D8A" w14:textId="28354210" w:rsidR="00C44778" w:rsidRDefault="00C44778" w:rsidP="00C44778">
      <w:pPr>
        <w:spacing w:after="0"/>
        <w:rPr>
          <w:rFonts w:ascii="Times New Roman" w:eastAsia="Arial Unicode MS" w:hAnsi="Times New Roman"/>
          <w:sz w:val="32"/>
          <w:szCs w:val="32"/>
        </w:rPr>
      </w:pP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r w:rsidRPr="00AE4DF2">
        <w:rPr>
          <w:rFonts w:ascii="Times New Roman" w:eastAsia="Arial Unicode MS" w:hAnsi="Times New Roman"/>
          <w:sz w:val="32"/>
          <w:szCs w:val="32"/>
        </w:rPr>
        <w:tab/>
      </w:r>
    </w:p>
    <w:p w14:paraId="1B61BA28" w14:textId="77777777" w:rsidR="00C44778" w:rsidRDefault="00C44778" w:rsidP="00C44778">
      <w:pPr>
        <w:spacing w:after="0"/>
        <w:rPr>
          <w:rFonts w:ascii="Times New Roman" w:eastAsia="Arial Unicode MS" w:hAnsi="Times New Roman"/>
          <w:sz w:val="32"/>
          <w:szCs w:val="32"/>
        </w:rPr>
      </w:pPr>
    </w:p>
    <w:p w14:paraId="0F2F4DE7" w14:textId="77777777" w:rsidR="00C44778" w:rsidRDefault="00C44778" w:rsidP="00C44778">
      <w:pPr>
        <w:spacing w:after="0"/>
        <w:jc w:val="center"/>
        <w:rPr>
          <w:rFonts w:ascii="Times New Roman" w:eastAsia="Arial Unicode MS" w:hAnsi="Times New Roman"/>
          <w:sz w:val="32"/>
          <w:szCs w:val="32"/>
        </w:rPr>
      </w:pPr>
      <w:r>
        <w:rPr>
          <w:noProof/>
        </w:rPr>
        <w:lastRenderedPageBreak/>
        <w:drawing>
          <wp:inline distT="0" distB="0" distL="0" distR="0" wp14:anchorId="47A52C89" wp14:editId="26AA52D2">
            <wp:extent cx="1943100" cy="535482"/>
            <wp:effectExtent l="19050" t="0" r="0" b="0"/>
            <wp:docPr id="1" name="Picture 1" descr="Bed And Breakfast Bowness - Clip Art Rose Border,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 And Breakfast Bowness - Clip Art Rose Border, HD Png Download ..."/>
                    <pic:cNvPicPr>
                      <a:picLocks noChangeAspect="1" noChangeArrowheads="1"/>
                    </pic:cNvPicPr>
                  </pic:nvPicPr>
                  <pic:blipFill>
                    <a:blip r:embed="rId5" cstate="print"/>
                    <a:srcRect/>
                    <a:stretch>
                      <a:fillRect/>
                    </a:stretch>
                  </pic:blipFill>
                  <pic:spPr bwMode="auto">
                    <a:xfrm>
                      <a:off x="0" y="0"/>
                      <a:ext cx="1946453" cy="536406"/>
                    </a:xfrm>
                    <a:prstGeom prst="rect">
                      <a:avLst/>
                    </a:prstGeom>
                    <a:noFill/>
                    <a:ln w="9525">
                      <a:noFill/>
                      <a:miter lim="800000"/>
                      <a:headEnd/>
                      <a:tailEnd/>
                    </a:ln>
                  </pic:spPr>
                </pic:pic>
              </a:graphicData>
            </a:graphic>
          </wp:inline>
        </w:drawing>
      </w:r>
      <w:r w:rsidRPr="00C44778">
        <w:rPr>
          <w:rFonts w:ascii="Times New Roman" w:eastAsia="Arial Unicode MS" w:hAnsi="Times New Roman"/>
          <w:noProof/>
          <w:sz w:val="32"/>
          <w:szCs w:val="32"/>
        </w:rPr>
        <w:drawing>
          <wp:inline distT="0" distB="0" distL="0" distR="0" wp14:anchorId="6F380DF7" wp14:editId="547CA81A">
            <wp:extent cx="1943100" cy="535482"/>
            <wp:effectExtent l="19050" t="0" r="0" b="0"/>
            <wp:docPr id="4" name="Picture 1" descr="Bed And Breakfast Bowness - Clip Art Rose Border,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 And Breakfast Bowness - Clip Art Rose Border, HD Png Download ..."/>
                    <pic:cNvPicPr>
                      <a:picLocks noChangeAspect="1" noChangeArrowheads="1"/>
                    </pic:cNvPicPr>
                  </pic:nvPicPr>
                  <pic:blipFill>
                    <a:blip r:embed="rId5" cstate="print"/>
                    <a:srcRect/>
                    <a:stretch>
                      <a:fillRect/>
                    </a:stretch>
                  </pic:blipFill>
                  <pic:spPr bwMode="auto">
                    <a:xfrm>
                      <a:off x="0" y="0"/>
                      <a:ext cx="1946453" cy="536406"/>
                    </a:xfrm>
                    <a:prstGeom prst="rect">
                      <a:avLst/>
                    </a:prstGeom>
                    <a:noFill/>
                    <a:ln w="9525">
                      <a:noFill/>
                      <a:miter lim="800000"/>
                      <a:headEnd/>
                      <a:tailEnd/>
                    </a:ln>
                  </pic:spPr>
                </pic:pic>
              </a:graphicData>
            </a:graphic>
          </wp:inline>
        </w:drawing>
      </w:r>
      <w:r w:rsidRPr="00C44778">
        <w:rPr>
          <w:rFonts w:ascii="Times New Roman" w:eastAsia="Arial Unicode MS" w:hAnsi="Times New Roman"/>
          <w:noProof/>
          <w:sz w:val="32"/>
          <w:szCs w:val="32"/>
        </w:rPr>
        <w:drawing>
          <wp:inline distT="0" distB="0" distL="0" distR="0" wp14:anchorId="4D49D286" wp14:editId="241E39CB">
            <wp:extent cx="1943100" cy="535482"/>
            <wp:effectExtent l="19050" t="0" r="0" b="0"/>
            <wp:docPr id="5" name="Picture 1" descr="Bed And Breakfast Bowness - Clip Art Rose Border,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 And Breakfast Bowness - Clip Art Rose Border, HD Png Download ..."/>
                    <pic:cNvPicPr>
                      <a:picLocks noChangeAspect="1" noChangeArrowheads="1"/>
                    </pic:cNvPicPr>
                  </pic:nvPicPr>
                  <pic:blipFill>
                    <a:blip r:embed="rId5" cstate="print"/>
                    <a:srcRect/>
                    <a:stretch>
                      <a:fillRect/>
                    </a:stretch>
                  </pic:blipFill>
                  <pic:spPr bwMode="auto">
                    <a:xfrm>
                      <a:off x="0" y="0"/>
                      <a:ext cx="1946453" cy="536406"/>
                    </a:xfrm>
                    <a:prstGeom prst="rect">
                      <a:avLst/>
                    </a:prstGeom>
                    <a:noFill/>
                    <a:ln w="9525">
                      <a:noFill/>
                      <a:miter lim="800000"/>
                      <a:headEnd/>
                      <a:tailEnd/>
                    </a:ln>
                  </pic:spPr>
                </pic:pic>
              </a:graphicData>
            </a:graphic>
          </wp:inline>
        </w:drawing>
      </w:r>
    </w:p>
    <w:p w14:paraId="24CC4154" w14:textId="34BBF0AA" w:rsidR="00C44778" w:rsidRDefault="005E3703" w:rsidP="00EE4671">
      <w:pPr>
        <w:spacing w:after="0"/>
        <w:rPr>
          <w:rFonts w:ascii="Times New Roman" w:eastAsia="Arial Unicode MS" w:hAnsi="Times New Roman"/>
          <w:sz w:val="32"/>
          <w:szCs w:val="32"/>
        </w:rPr>
      </w:pPr>
      <w:r w:rsidRPr="005E3703">
        <w:rPr>
          <w:rFonts w:ascii="Times New Roman" w:eastAsia="Arial Unicode MS" w:hAnsi="Times New Roman"/>
          <w:b/>
          <w:sz w:val="32"/>
          <w:szCs w:val="32"/>
        </w:rPr>
        <w:t>Don Reits</w:t>
      </w:r>
      <w:r>
        <w:rPr>
          <w:rFonts w:ascii="Times New Roman" w:eastAsia="Arial Unicode MS" w:hAnsi="Times New Roman"/>
          <w:sz w:val="32"/>
          <w:szCs w:val="32"/>
        </w:rPr>
        <w:t xml:space="preserve"> passed away after a long illness on May 12th.  Sadly in these days we have not been able to grieve the way we would like with friends and family.  Don will be remembered with his ready smile, and cheerful nature.  Memorial contributions c</w:t>
      </w:r>
      <w:r w:rsidR="00141CBE">
        <w:rPr>
          <w:rFonts w:ascii="Times New Roman" w:eastAsia="Arial Unicode MS" w:hAnsi="Times New Roman"/>
          <w:sz w:val="32"/>
          <w:szCs w:val="32"/>
        </w:rPr>
        <w:t>a</w:t>
      </w:r>
      <w:r>
        <w:rPr>
          <w:rFonts w:ascii="Times New Roman" w:eastAsia="Arial Unicode MS" w:hAnsi="Times New Roman"/>
          <w:sz w:val="32"/>
          <w:szCs w:val="32"/>
        </w:rPr>
        <w:t>n be made to the Decatur Athletic Department or First Presbyterian Church.  Our thoughts are with Carolyn</w:t>
      </w:r>
      <w:r w:rsidR="005B3031">
        <w:rPr>
          <w:rFonts w:ascii="Times New Roman" w:eastAsia="Arial Unicode MS" w:hAnsi="Times New Roman"/>
          <w:sz w:val="32"/>
          <w:szCs w:val="32"/>
        </w:rPr>
        <w:t>, who</w:t>
      </w:r>
      <w:r>
        <w:rPr>
          <w:rFonts w:ascii="Times New Roman" w:eastAsia="Arial Unicode MS" w:hAnsi="Times New Roman"/>
          <w:sz w:val="32"/>
          <w:szCs w:val="32"/>
        </w:rPr>
        <w:t xml:space="preserve"> now lives in Kalamazoo with family.</w:t>
      </w:r>
    </w:p>
    <w:p w14:paraId="290C83F9" w14:textId="77777777" w:rsidR="004C72A2" w:rsidRDefault="004C72A2" w:rsidP="00EE4671">
      <w:pPr>
        <w:spacing w:after="0"/>
        <w:rPr>
          <w:rFonts w:ascii="Times New Roman" w:eastAsia="Arial Unicode MS" w:hAnsi="Times New Roman"/>
          <w:sz w:val="32"/>
          <w:szCs w:val="32"/>
        </w:rPr>
      </w:pPr>
    </w:p>
    <w:p w14:paraId="683A7A67" w14:textId="2DBB8142" w:rsidR="00C44778" w:rsidRDefault="00043501" w:rsidP="00E154A7">
      <w:pPr>
        <w:spacing w:after="0"/>
        <w:rPr>
          <w:rFonts w:ascii="Times New Roman" w:eastAsia="Arial Unicode MS" w:hAnsi="Times New Roman"/>
          <w:sz w:val="32"/>
          <w:szCs w:val="32"/>
        </w:rPr>
      </w:pPr>
      <w:r w:rsidRPr="005E3703">
        <w:rPr>
          <w:rFonts w:ascii="Times New Roman" w:eastAsia="Arial Unicode MS" w:hAnsi="Times New Roman"/>
          <w:b/>
          <w:sz w:val="32"/>
          <w:szCs w:val="32"/>
        </w:rPr>
        <w:t>Bob Krueger</w:t>
      </w:r>
      <w:r w:rsidR="005E3703">
        <w:rPr>
          <w:rFonts w:ascii="Times New Roman" w:eastAsia="Arial Unicode MS" w:hAnsi="Times New Roman"/>
          <w:b/>
          <w:sz w:val="32"/>
          <w:szCs w:val="32"/>
        </w:rPr>
        <w:t xml:space="preserve"> </w:t>
      </w:r>
      <w:r w:rsidR="005E3703">
        <w:rPr>
          <w:rFonts w:ascii="Times New Roman" w:eastAsia="Arial Unicode MS" w:hAnsi="Times New Roman"/>
          <w:sz w:val="32"/>
          <w:szCs w:val="32"/>
        </w:rPr>
        <w:t xml:space="preserve">was taken away because of an unfortunate accident.  His </w:t>
      </w:r>
      <w:r w:rsidR="00CE513C">
        <w:rPr>
          <w:rFonts w:ascii="Times New Roman" w:eastAsia="Arial Unicode MS" w:hAnsi="Times New Roman"/>
          <w:sz w:val="32"/>
          <w:szCs w:val="32"/>
        </w:rPr>
        <w:t>family will</w:t>
      </w:r>
      <w:r w:rsidR="005B3031">
        <w:rPr>
          <w:rFonts w:ascii="Times New Roman" w:eastAsia="Arial Unicode MS" w:hAnsi="Times New Roman"/>
          <w:sz w:val="32"/>
          <w:szCs w:val="32"/>
        </w:rPr>
        <w:t xml:space="preserve"> miss his feisty nature.   </w:t>
      </w:r>
      <w:r w:rsidR="00141CBE">
        <w:rPr>
          <w:rFonts w:ascii="Times New Roman" w:eastAsia="Arial Unicode MS" w:hAnsi="Times New Roman"/>
          <w:sz w:val="32"/>
          <w:szCs w:val="32"/>
        </w:rPr>
        <w:t>A private service will be held July 2nd, with a celebration of his life held at a later date.</w:t>
      </w:r>
    </w:p>
    <w:p w14:paraId="2676AF0A" w14:textId="31BF4E2B" w:rsidR="00C44778" w:rsidRDefault="00C44778" w:rsidP="00C44778">
      <w:pPr>
        <w:spacing w:after="0"/>
        <w:jc w:val="center"/>
        <w:rPr>
          <w:rFonts w:ascii="Times New Roman" w:eastAsia="Arial Unicode MS" w:hAnsi="Times New Roman"/>
          <w:sz w:val="32"/>
          <w:szCs w:val="32"/>
        </w:rPr>
      </w:pPr>
      <w:r w:rsidRPr="00C44778">
        <w:rPr>
          <w:rFonts w:ascii="Times New Roman" w:eastAsia="Arial Unicode MS" w:hAnsi="Times New Roman"/>
          <w:noProof/>
          <w:sz w:val="32"/>
          <w:szCs w:val="32"/>
        </w:rPr>
        <w:drawing>
          <wp:inline distT="0" distB="0" distL="0" distR="0" wp14:anchorId="369BF5CA" wp14:editId="47FC77DB">
            <wp:extent cx="1943100" cy="535482"/>
            <wp:effectExtent l="19050" t="0" r="0" b="0"/>
            <wp:docPr id="6" name="Picture 1" descr="Bed And Breakfast Bowness - Clip Art Rose Border,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 And Breakfast Bowness - Clip Art Rose Border, HD Png Download ..."/>
                    <pic:cNvPicPr>
                      <a:picLocks noChangeAspect="1" noChangeArrowheads="1"/>
                    </pic:cNvPicPr>
                  </pic:nvPicPr>
                  <pic:blipFill>
                    <a:blip r:embed="rId5" cstate="print"/>
                    <a:srcRect/>
                    <a:stretch>
                      <a:fillRect/>
                    </a:stretch>
                  </pic:blipFill>
                  <pic:spPr bwMode="auto">
                    <a:xfrm>
                      <a:off x="0" y="0"/>
                      <a:ext cx="1946453" cy="536406"/>
                    </a:xfrm>
                    <a:prstGeom prst="rect">
                      <a:avLst/>
                    </a:prstGeom>
                    <a:noFill/>
                    <a:ln w="9525">
                      <a:noFill/>
                      <a:miter lim="800000"/>
                      <a:headEnd/>
                      <a:tailEnd/>
                    </a:ln>
                  </pic:spPr>
                </pic:pic>
              </a:graphicData>
            </a:graphic>
          </wp:inline>
        </w:drawing>
      </w:r>
      <w:r w:rsidRPr="00C44778">
        <w:rPr>
          <w:rFonts w:ascii="Times New Roman" w:eastAsia="Arial Unicode MS" w:hAnsi="Times New Roman"/>
          <w:noProof/>
          <w:sz w:val="32"/>
          <w:szCs w:val="32"/>
        </w:rPr>
        <w:drawing>
          <wp:inline distT="0" distB="0" distL="0" distR="0" wp14:anchorId="309C91A5" wp14:editId="018C438F">
            <wp:extent cx="1943100" cy="535482"/>
            <wp:effectExtent l="19050" t="0" r="0" b="0"/>
            <wp:docPr id="7" name="Picture 1" descr="Bed And Breakfast Bowness - Clip Art Rose Border,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 And Breakfast Bowness - Clip Art Rose Border, HD Png Download ..."/>
                    <pic:cNvPicPr>
                      <a:picLocks noChangeAspect="1" noChangeArrowheads="1"/>
                    </pic:cNvPicPr>
                  </pic:nvPicPr>
                  <pic:blipFill>
                    <a:blip r:embed="rId5" cstate="print"/>
                    <a:srcRect/>
                    <a:stretch>
                      <a:fillRect/>
                    </a:stretch>
                  </pic:blipFill>
                  <pic:spPr bwMode="auto">
                    <a:xfrm>
                      <a:off x="0" y="0"/>
                      <a:ext cx="1946453" cy="536406"/>
                    </a:xfrm>
                    <a:prstGeom prst="rect">
                      <a:avLst/>
                    </a:prstGeom>
                    <a:noFill/>
                    <a:ln w="9525">
                      <a:noFill/>
                      <a:miter lim="800000"/>
                      <a:headEnd/>
                      <a:tailEnd/>
                    </a:ln>
                  </pic:spPr>
                </pic:pic>
              </a:graphicData>
            </a:graphic>
          </wp:inline>
        </w:drawing>
      </w:r>
      <w:r w:rsidRPr="00C44778">
        <w:rPr>
          <w:rFonts w:ascii="Times New Roman" w:eastAsia="Arial Unicode MS" w:hAnsi="Times New Roman"/>
          <w:noProof/>
          <w:sz w:val="32"/>
          <w:szCs w:val="32"/>
        </w:rPr>
        <w:drawing>
          <wp:inline distT="0" distB="0" distL="0" distR="0" wp14:anchorId="7D08658A" wp14:editId="462C5FDC">
            <wp:extent cx="1943100" cy="535482"/>
            <wp:effectExtent l="19050" t="0" r="0" b="0"/>
            <wp:docPr id="8" name="Picture 1" descr="Bed And Breakfast Bowness - Clip Art Rose Border,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 And Breakfast Bowness - Clip Art Rose Border, HD Png Download ..."/>
                    <pic:cNvPicPr>
                      <a:picLocks noChangeAspect="1" noChangeArrowheads="1"/>
                    </pic:cNvPicPr>
                  </pic:nvPicPr>
                  <pic:blipFill>
                    <a:blip r:embed="rId5" cstate="print"/>
                    <a:srcRect/>
                    <a:stretch>
                      <a:fillRect/>
                    </a:stretch>
                  </pic:blipFill>
                  <pic:spPr bwMode="auto">
                    <a:xfrm>
                      <a:off x="0" y="0"/>
                      <a:ext cx="1946453" cy="536406"/>
                    </a:xfrm>
                    <a:prstGeom prst="rect">
                      <a:avLst/>
                    </a:prstGeom>
                    <a:noFill/>
                    <a:ln w="9525">
                      <a:noFill/>
                      <a:miter lim="800000"/>
                      <a:headEnd/>
                      <a:tailEnd/>
                    </a:ln>
                  </pic:spPr>
                </pic:pic>
              </a:graphicData>
            </a:graphic>
          </wp:inline>
        </w:drawing>
      </w:r>
    </w:p>
    <w:p w14:paraId="0BD7D704" w14:textId="77777777" w:rsidR="00D36541" w:rsidRDefault="00D36541" w:rsidP="00C44778">
      <w:pPr>
        <w:spacing w:after="0"/>
        <w:jc w:val="center"/>
        <w:rPr>
          <w:rFonts w:ascii="Times New Roman" w:eastAsia="Arial Unicode MS" w:hAnsi="Times New Roman"/>
          <w:sz w:val="32"/>
          <w:szCs w:val="32"/>
        </w:rPr>
      </w:pPr>
    </w:p>
    <w:p w14:paraId="3225E282" w14:textId="4522A06E" w:rsidR="00C44778" w:rsidRDefault="00D36541" w:rsidP="00C44778">
      <w:pPr>
        <w:rPr>
          <w:rFonts w:ascii="Times New Roman" w:eastAsia="Arial Unicode MS" w:hAnsi="Times New Roman"/>
          <w:bCs/>
          <w:sz w:val="36"/>
          <w:szCs w:val="36"/>
        </w:rPr>
      </w:pPr>
      <w:r>
        <w:rPr>
          <w:rFonts w:ascii="Times New Roman" w:eastAsia="Arial Unicode MS" w:hAnsi="Times New Roman"/>
          <w:bCs/>
          <w:sz w:val="36"/>
          <w:szCs w:val="36"/>
        </w:rPr>
        <w:t xml:space="preserve">If you would like a copy of the Upper Room for July-August delivered to your house, please call or email Rev. Katie and she will drop one off for you. </w:t>
      </w:r>
    </w:p>
    <w:p w14:paraId="0AACB872" w14:textId="00FE5107" w:rsidR="00D36541" w:rsidRPr="00D36541" w:rsidRDefault="00E154A7" w:rsidP="00C44778">
      <w:pPr>
        <w:rPr>
          <w:rFonts w:ascii="Times New Roman" w:eastAsia="Arial Unicode MS" w:hAnsi="Times New Roman"/>
          <w:bCs/>
          <w:sz w:val="36"/>
          <w:szCs w:val="36"/>
        </w:rPr>
      </w:pPr>
      <w:r>
        <w:rPr>
          <w:noProof/>
        </w:rPr>
        <w:drawing>
          <wp:inline distT="0" distB="0" distL="0" distR="0" wp14:anchorId="2AD23B8D" wp14:editId="5E43656A">
            <wp:extent cx="2314575" cy="551520"/>
            <wp:effectExtent l="19050" t="0" r="0" b="0"/>
            <wp:docPr id="17"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6"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r w:rsidRPr="00E154A7">
        <w:rPr>
          <w:noProof/>
        </w:rPr>
        <w:t xml:space="preserve"> </w:t>
      </w:r>
      <w:r>
        <w:rPr>
          <w:noProof/>
        </w:rPr>
        <w:drawing>
          <wp:inline distT="0" distB="0" distL="0" distR="0" wp14:anchorId="5AF2FE37" wp14:editId="370F6158">
            <wp:extent cx="2314575" cy="551520"/>
            <wp:effectExtent l="19050" t="0" r="0" b="0"/>
            <wp:docPr id="10"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6"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r w:rsidRPr="00E154A7">
        <w:rPr>
          <w:noProof/>
        </w:rPr>
        <w:t xml:space="preserve"> </w:t>
      </w:r>
      <w:r>
        <w:rPr>
          <w:noProof/>
        </w:rPr>
        <w:drawing>
          <wp:inline distT="0" distB="0" distL="0" distR="0" wp14:anchorId="31DEDA3C" wp14:editId="4D66EF7C">
            <wp:extent cx="2314575" cy="551520"/>
            <wp:effectExtent l="19050" t="0" r="0" b="0"/>
            <wp:docPr id="11"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6"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p>
    <w:p w14:paraId="439949BF" w14:textId="632B866E" w:rsidR="007A424C" w:rsidRPr="007A424C" w:rsidRDefault="00E154A7" w:rsidP="007A424C">
      <w:pPr>
        <w:spacing w:after="0" w:line="240" w:lineRule="auto"/>
        <w:ind w:firstLine="720"/>
        <w:rPr>
          <w:rFonts w:ascii="Times New Roman" w:hAnsi="Times New Roman"/>
          <w:sz w:val="24"/>
          <w:szCs w:val="24"/>
        </w:rPr>
      </w:pPr>
      <w:r>
        <w:rPr>
          <w:noProof/>
        </w:rPr>
        <w:drawing>
          <wp:anchor distT="0" distB="0" distL="114300" distR="114300" simplePos="0" relativeHeight="251662848" behindDoc="1" locked="0" layoutInCell="1" allowOverlap="1" wp14:anchorId="06255EB8" wp14:editId="0627FCD4">
            <wp:simplePos x="0" y="0"/>
            <wp:positionH relativeFrom="column">
              <wp:posOffset>-111760</wp:posOffset>
            </wp:positionH>
            <wp:positionV relativeFrom="paragraph">
              <wp:posOffset>59055</wp:posOffset>
            </wp:positionV>
            <wp:extent cx="1461770" cy="1949450"/>
            <wp:effectExtent l="0" t="0" r="0" b="0"/>
            <wp:wrapTight wrapText="bothSides">
              <wp:wrapPolygon edited="0">
                <wp:start x="0" y="0"/>
                <wp:lineTo x="0" y="21319"/>
                <wp:lineTo x="21394" y="21319"/>
                <wp:lineTo x="21394" y="0"/>
                <wp:lineTo x="0" y="0"/>
              </wp:wrapPolygon>
            </wp:wrapTight>
            <wp:docPr id="3" name="Picture 3" descr="A person holding a bird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vis' turkey 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770" cy="1949450"/>
                    </a:xfrm>
                    <a:prstGeom prst="rect">
                      <a:avLst/>
                    </a:prstGeom>
                  </pic:spPr>
                </pic:pic>
              </a:graphicData>
            </a:graphic>
            <wp14:sizeRelH relativeFrom="page">
              <wp14:pctWidth>0</wp14:pctWidth>
            </wp14:sizeRelH>
            <wp14:sizeRelV relativeFrom="page">
              <wp14:pctHeight>0</wp14:pctHeight>
            </wp14:sizeRelV>
          </wp:anchor>
        </w:drawing>
      </w:r>
      <w:r w:rsidR="007A424C" w:rsidRPr="007A424C">
        <w:rPr>
          <w:rFonts w:ascii="Arial" w:hAnsi="Arial" w:cs="Arial"/>
          <w:color w:val="222222"/>
          <w:sz w:val="24"/>
          <w:szCs w:val="24"/>
          <w:shd w:val="clear" w:color="auto" w:fill="FFFFFF"/>
        </w:rPr>
        <w:t>During these times of quarantine and on-line worship, many are missing the social and chitchat parts of our normal church life. It has been nice to see the kids and youth taking part in the on-line services, but in an effort to keep us connected we'll include some news and updates here and on our church Facebook page.</w:t>
      </w:r>
    </w:p>
    <w:p w14:paraId="6AAEF622" w14:textId="77777777" w:rsidR="007A424C" w:rsidRPr="007A424C" w:rsidRDefault="007A424C" w:rsidP="007A424C">
      <w:pPr>
        <w:shd w:val="clear" w:color="auto" w:fill="FFFFFF"/>
        <w:spacing w:after="0" w:line="240" w:lineRule="auto"/>
        <w:ind w:firstLine="720"/>
        <w:rPr>
          <w:rFonts w:ascii="Arial" w:hAnsi="Arial" w:cs="Arial"/>
          <w:color w:val="222222"/>
          <w:sz w:val="24"/>
          <w:szCs w:val="24"/>
        </w:rPr>
      </w:pPr>
      <w:r w:rsidRPr="007A424C">
        <w:rPr>
          <w:rFonts w:ascii="Arial" w:hAnsi="Arial" w:cs="Arial"/>
          <w:color w:val="222222"/>
          <w:sz w:val="24"/>
          <w:szCs w:val="24"/>
        </w:rPr>
        <w:t>Two of our teens have been enjoying the outdoors the old-fashioned way---hunting and fishing. Davis Klimczak bagged his first-ever turkey, and it was a trophy! Thanks to his confirmation mentor, Joel Shroyer, for sharing his private wildlife preserve!</w:t>
      </w:r>
    </w:p>
    <w:p w14:paraId="552556B5" w14:textId="77777777" w:rsidR="007A424C" w:rsidRPr="007A424C" w:rsidRDefault="007A424C" w:rsidP="007A424C">
      <w:pPr>
        <w:shd w:val="clear" w:color="auto" w:fill="FFFFFF"/>
        <w:spacing w:after="0" w:line="240" w:lineRule="auto"/>
        <w:ind w:firstLine="720"/>
        <w:rPr>
          <w:rFonts w:ascii="Arial" w:hAnsi="Arial" w:cs="Arial"/>
          <w:color w:val="222222"/>
          <w:sz w:val="24"/>
          <w:szCs w:val="24"/>
        </w:rPr>
      </w:pPr>
      <w:r w:rsidRPr="007A424C">
        <w:rPr>
          <w:rFonts w:ascii="Arial" w:hAnsi="Arial" w:cs="Arial"/>
          <w:color w:val="222222"/>
          <w:sz w:val="24"/>
          <w:szCs w:val="24"/>
        </w:rPr>
        <w:t>Abby Baushke is a one-woman fishing phenomenon. She drove the boat, baited the hook, and caught a bucket full of bluegills. And then she cleaned them! (Don't know who fried them, though!)</w:t>
      </w:r>
    </w:p>
    <w:p w14:paraId="147C4E39" w14:textId="6EF0FA34" w:rsidR="007A424C" w:rsidRPr="007A424C" w:rsidRDefault="00E154A7" w:rsidP="007A424C">
      <w:pPr>
        <w:shd w:val="clear" w:color="auto" w:fill="FFFFFF"/>
        <w:spacing w:after="0" w:line="240" w:lineRule="auto"/>
        <w:ind w:firstLine="720"/>
        <w:rPr>
          <w:rFonts w:ascii="Arial" w:hAnsi="Arial" w:cs="Arial"/>
          <w:color w:val="222222"/>
          <w:sz w:val="24"/>
          <w:szCs w:val="24"/>
        </w:rPr>
      </w:pPr>
      <w:r>
        <w:rPr>
          <w:noProof/>
        </w:rPr>
        <w:drawing>
          <wp:anchor distT="0" distB="0" distL="114300" distR="114300" simplePos="0" relativeHeight="251651584" behindDoc="0" locked="0" layoutInCell="1" allowOverlap="1" wp14:anchorId="2C5BC033" wp14:editId="471B156D">
            <wp:simplePos x="0" y="0"/>
            <wp:positionH relativeFrom="column">
              <wp:posOffset>4375150</wp:posOffset>
            </wp:positionH>
            <wp:positionV relativeFrom="paragraph">
              <wp:posOffset>658495</wp:posOffset>
            </wp:positionV>
            <wp:extent cx="1433195" cy="1111250"/>
            <wp:effectExtent l="0" t="0" r="0" b="0"/>
            <wp:wrapSquare wrapText="bothSides"/>
            <wp:docPr id="9" name="Picture 9" descr="A sign o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ana yard sign.jpg"/>
                    <pic:cNvPicPr/>
                  </pic:nvPicPr>
                  <pic:blipFill rotWithShape="1">
                    <a:blip r:embed="rId8" cstate="print">
                      <a:extLst>
                        <a:ext uri="{28A0092B-C50C-407E-A947-70E740481C1C}">
                          <a14:useLocalDpi xmlns:a14="http://schemas.microsoft.com/office/drawing/2010/main" val="0"/>
                        </a:ext>
                      </a:extLst>
                    </a:blip>
                    <a:srcRect l="-886" t="7691" r="886" b="38462"/>
                    <a:stretch/>
                  </pic:blipFill>
                  <pic:spPr bwMode="auto">
                    <a:xfrm>
                      <a:off x="0" y="0"/>
                      <a:ext cx="1433195" cy="111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14:anchorId="4783F7EF" wp14:editId="7511CA37">
            <wp:simplePos x="0" y="0"/>
            <wp:positionH relativeFrom="column">
              <wp:posOffset>-1619250</wp:posOffset>
            </wp:positionH>
            <wp:positionV relativeFrom="paragraph">
              <wp:posOffset>205740</wp:posOffset>
            </wp:positionV>
            <wp:extent cx="1492250" cy="1989455"/>
            <wp:effectExtent l="0" t="0" r="0" b="0"/>
            <wp:wrapTight wrapText="bothSides">
              <wp:wrapPolygon edited="0">
                <wp:start x="0" y="0"/>
                <wp:lineTo x="0" y="21304"/>
                <wp:lineTo x="21232" y="21304"/>
                <wp:lineTo x="21232" y="0"/>
                <wp:lineTo x="0" y="0"/>
              </wp:wrapPolygon>
            </wp:wrapTight>
            <wp:docPr id="2" name="Picture 2" descr="A person stand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by and fish presbyterian church you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250" cy="1989455"/>
                    </a:xfrm>
                    <a:prstGeom prst="rect">
                      <a:avLst/>
                    </a:prstGeom>
                  </pic:spPr>
                </pic:pic>
              </a:graphicData>
            </a:graphic>
            <wp14:sizeRelH relativeFrom="page">
              <wp14:pctWidth>0</wp14:pctWidth>
            </wp14:sizeRelH>
            <wp14:sizeRelV relativeFrom="page">
              <wp14:pctHeight>0</wp14:pctHeight>
            </wp14:sizeRelV>
          </wp:anchor>
        </w:drawing>
      </w:r>
      <w:r w:rsidR="007A424C" w:rsidRPr="007A424C">
        <w:rPr>
          <w:rFonts w:ascii="Arial" w:hAnsi="Arial" w:cs="Arial"/>
          <w:color w:val="222222"/>
          <w:sz w:val="24"/>
          <w:szCs w:val="24"/>
        </w:rPr>
        <w:t>Jackson Sikkema also spent some time in the great outdoors, but it might not have been as exciting, Jackson was part of the strawberry picking crew for Druskovich farms. In the fields by 7 AM, Jackson earned kudos from Doc for being one of the only pickers to show up on a hot rainy day that the other 8 skipped. Starting driver's education this month, Jackson will probably need his farm work money to pay for gasoline!</w:t>
      </w:r>
    </w:p>
    <w:p w14:paraId="7FD1ACD5" w14:textId="01BA9BA0" w:rsidR="007A424C" w:rsidRPr="007A424C" w:rsidRDefault="007A424C" w:rsidP="007A424C">
      <w:pPr>
        <w:shd w:val="clear" w:color="auto" w:fill="FFFFFF"/>
        <w:spacing w:after="0" w:line="240" w:lineRule="auto"/>
        <w:ind w:firstLine="720"/>
        <w:rPr>
          <w:rFonts w:ascii="Arial" w:hAnsi="Arial" w:cs="Arial"/>
          <w:color w:val="222222"/>
          <w:sz w:val="24"/>
          <w:szCs w:val="24"/>
        </w:rPr>
      </w:pPr>
      <w:r w:rsidRPr="007A424C">
        <w:rPr>
          <w:rFonts w:ascii="Arial" w:hAnsi="Arial" w:cs="Arial"/>
          <w:color w:val="222222"/>
          <w:sz w:val="24"/>
          <w:szCs w:val="24"/>
        </w:rPr>
        <w:t>Liana Mancillas has completed her associate's degree at Kalamazoo Valley and is enrolled at Western Michigan University where she will complete her studies toward a teaching certificate. Liana has moved to an apartment in Kalamazoo.</w:t>
      </w:r>
    </w:p>
    <w:p w14:paraId="2C38316A" w14:textId="50DEF4F0" w:rsidR="00141CBE" w:rsidRDefault="007A424C" w:rsidP="007A424C">
      <w:pPr>
        <w:shd w:val="clear" w:color="auto" w:fill="FFFFFF"/>
        <w:spacing w:after="0" w:line="240" w:lineRule="auto"/>
        <w:jc w:val="center"/>
      </w:pPr>
      <w:r w:rsidRPr="007A424C">
        <w:rPr>
          <w:rFonts w:ascii="Arial" w:hAnsi="Arial" w:cs="Arial"/>
          <w:color w:val="222222"/>
          <w:sz w:val="24"/>
          <w:szCs w:val="24"/>
        </w:rPr>
        <w:t>Congratulations to all!</w:t>
      </w:r>
    </w:p>
    <w:p w14:paraId="4568645C" w14:textId="0A781F13" w:rsidR="007A424C" w:rsidRDefault="00E154A7">
      <w:pPr>
        <w:rPr>
          <w:noProof/>
        </w:rPr>
      </w:pPr>
      <w:r w:rsidRPr="00E154A7">
        <w:rPr>
          <w:noProof/>
        </w:rPr>
        <w:lastRenderedPageBreak/>
        <w:t xml:space="preserve"> </w:t>
      </w:r>
      <w:r>
        <w:rPr>
          <w:noProof/>
        </w:rPr>
        <w:drawing>
          <wp:inline distT="0" distB="0" distL="0" distR="0" wp14:anchorId="6062E940" wp14:editId="46879518">
            <wp:extent cx="2314575" cy="551520"/>
            <wp:effectExtent l="19050" t="0" r="0" b="0"/>
            <wp:docPr id="13"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6"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r w:rsidRPr="00E154A7">
        <w:rPr>
          <w:noProof/>
        </w:rPr>
        <w:t xml:space="preserve"> </w:t>
      </w:r>
      <w:r>
        <w:rPr>
          <w:noProof/>
        </w:rPr>
        <w:drawing>
          <wp:inline distT="0" distB="0" distL="0" distR="0" wp14:anchorId="3D4CD84C" wp14:editId="48129E85">
            <wp:extent cx="2314575" cy="551520"/>
            <wp:effectExtent l="19050" t="0" r="0" b="0"/>
            <wp:docPr id="12"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6" cstate="print"/>
                    <a:srcRect/>
                    <a:stretch>
                      <a:fillRect/>
                    </a:stretch>
                  </pic:blipFill>
                  <pic:spPr bwMode="auto">
                    <a:xfrm>
                      <a:off x="0" y="0"/>
                      <a:ext cx="2314575" cy="551520"/>
                    </a:xfrm>
                    <a:prstGeom prst="rect">
                      <a:avLst/>
                    </a:prstGeom>
                    <a:noFill/>
                    <a:ln w="9525">
                      <a:noFill/>
                      <a:miter lim="800000"/>
                      <a:headEnd/>
                      <a:tailEnd/>
                    </a:ln>
                  </pic:spPr>
                </pic:pic>
              </a:graphicData>
            </a:graphic>
          </wp:inline>
        </w:drawing>
      </w:r>
      <w:r>
        <w:rPr>
          <w:noProof/>
        </w:rPr>
        <w:drawing>
          <wp:inline distT="0" distB="0" distL="0" distR="0" wp14:anchorId="51A64540" wp14:editId="5A6F8FF6">
            <wp:extent cx="2314575" cy="551520"/>
            <wp:effectExtent l="19050" t="0" r="0" b="0"/>
            <wp:docPr id="15"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6"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p>
    <w:p w14:paraId="1576D4D6" w14:textId="37B506D8" w:rsidR="00593C6E" w:rsidRDefault="00E154A7">
      <w:pPr>
        <w:rPr>
          <w:rFonts w:ascii="Arial" w:hAnsi="Arial" w:cs="Arial"/>
          <w:sz w:val="24"/>
          <w:szCs w:val="24"/>
        </w:rPr>
      </w:pPr>
      <w:r>
        <w:rPr>
          <w:noProof/>
        </w:rPr>
        <w:drawing>
          <wp:anchor distT="0" distB="0" distL="114300" distR="114300" simplePos="0" relativeHeight="251673088" behindDoc="0" locked="0" layoutInCell="1" allowOverlap="1" wp14:anchorId="45C16D59" wp14:editId="42F8A9F5">
            <wp:simplePos x="0" y="0"/>
            <wp:positionH relativeFrom="column">
              <wp:posOffset>-562610</wp:posOffset>
            </wp:positionH>
            <wp:positionV relativeFrom="paragraph">
              <wp:posOffset>181610</wp:posOffset>
            </wp:positionV>
            <wp:extent cx="1894205" cy="1463674"/>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94205" cy="1463674"/>
                    </a:xfrm>
                    <a:prstGeom prst="rect">
                      <a:avLst/>
                    </a:prstGeom>
                  </pic:spPr>
                </pic:pic>
              </a:graphicData>
            </a:graphic>
          </wp:anchor>
        </w:drawing>
      </w:r>
      <w:r w:rsidR="00593C6E">
        <w:rPr>
          <w:rFonts w:ascii="Arial" w:hAnsi="Arial" w:cs="Arial"/>
          <w:b/>
          <w:bCs/>
          <w:sz w:val="24"/>
          <w:szCs w:val="24"/>
        </w:rPr>
        <w:t xml:space="preserve">High School </w:t>
      </w:r>
      <w:r>
        <w:rPr>
          <w:rFonts w:ascii="Arial" w:hAnsi="Arial" w:cs="Arial"/>
          <w:b/>
          <w:bCs/>
          <w:sz w:val="24"/>
          <w:szCs w:val="24"/>
        </w:rPr>
        <w:t xml:space="preserve">Senior Gifts - </w:t>
      </w:r>
      <w:r>
        <w:rPr>
          <w:rFonts w:ascii="Arial" w:hAnsi="Arial" w:cs="Arial"/>
          <w:sz w:val="24"/>
          <w:szCs w:val="24"/>
        </w:rPr>
        <w:t xml:space="preserve">This year we handed our Bibles to our graduating Seniors, they were delivered or dropped off. We want to ensure that as they leave High School and begin the next phase of their life, that they are equipped with the Word of God. The Bible we gave them was the CEB Navigation Bible. It’s a study Bible equipped with tools and resources for their own faith exploration. The CEB is a translation from the original biblical languages that is easy to read and understand. We congratulate the graduation class of 2020 and presented these bibles </w:t>
      </w:r>
      <w:r w:rsidR="000908CF">
        <w:rPr>
          <w:rFonts w:ascii="Arial" w:hAnsi="Arial" w:cs="Arial"/>
          <w:sz w:val="24"/>
          <w:szCs w:val="24"/>
        </w:rPr>
        <w:t>to</w:t>
      </w:r>
      <w:r>
        <w:rPr>
          <w:rFonts w:ascii="Arial" w:hAnsi="Arial" w:cs="Arial"/>
          <w:sz w:val="24"/>
          <w:szCs w:val="24"/>
        </w:rPr>
        <w:t xml:space="preserve"> Jordan Christensen, Regan Rose, Gavin Smith and Colby Spangler. </w:t>
      </w:r>
    </w:p>
    <w:p w14:paraId="36D46CD4" w14:textId="08F12351" w:rsidR="00854515" w:rsidRDefault="00854515">
      <w:pPr>
        <w:rPr>
          <w:rFonts w:ascii="Arial" w:hAnsi="Arial" w:cs="Arial"/>
          <w:sz w:val="24"/>
          <w:szCs w:val="24"/>
        </w:rPr>
      </w:pPr>
      <w:r>
        <w:rPr>
          <w:noProof/>
        </w:rPr>
        <w:drawing>
          <wp:inline distT="0" distB="0" distL="0" distR="0" wp14:anchorId="43C23748" wp14:editId="0CCF999B">
            <wp:extent cx="2314575" cy="551520"/>
            <wp:effectExtent l="19050" t="0" r="0" b="0"/>
            <wp:docPr id="23"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6"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r>
        <w:rPr>
          <w:noProof/>
        </w:rPr>
        <w:drawing>
          <wp:inline distT="0" distB="0" distL="0" distR="0" wp14:anchorId="44ADDDF6" wp14:editId="5D28FFFB">
            <wp:extent cx="2314575" cy="551520"/>
            <wp:effectExtent l="19050" t="0" r="0" b="0"/>
            <wp:docPr id="24"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6"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r>
        <w:rPr>
          <w:noProof/>
        </w:rPr>
        <w:drawing>
          <wp:inline distT="0" distB="0" distL="0" distR="0" wp14:anchorId="25E499D1" wp14:editId="4DEDB407">
            <wp:extent cx="2314575" cy="551520"/>
            <wp:effectExtent l="19050" t="0" r="0" b="0"/>
            <wp:docPr id="25"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6"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p>
    <w:p w14:paraId="2C8D200F" w14:textId="479BC22B" w:rsidR="00593C6E" w:rsidRPr="00E154A7" w:rsidRDefault="00854515" w:rsidP="00854515">
      <w:pPr>
        <w:jc w:val="center"/>
        <w:rPr>
          <w:rFonts w:ascii="Arial" w:hAnsi="Arial" w:cs="Arial"/>
          <w:sz w:val="24"/>
          <w:szCs w:val="24"/>
        </w:rPr>
      </w:pPr>
      <w:r>
        <w:rPr>
          <w:rFonts w:ascii="Monotype Corsiva" w:eastAsia="Arial Unicode MS" w:hAnsi="Monotype Corsiva"/>
          <w:b/>
          <w:sz w:val="44"/>
          <w:szCs w:val="44"/>
        </w:rPr>
        <w:t>Decatur Human Services Needs Volunteers</w:t>
      </w:r>
    </w:p>
    <w:p w14:paraId="5A94DA29" w14:textId="77777777" w:rsidR="00854515" w:rsidRPr="00854515" w:rsidRDefault="00854515" w:rsidP="00854515">
      <w:pPr>
        <w:spacing w:after="0" w:line="240" w:lineRule="auto"/>
        <w:rPr>
          <w:rFonts w:ascii="Times New Roman" w:hAnsi="Times New Roman"/>
          <w:sz w:val="24"/>
          <w:szCs w:val="24"/>
        </w:rPr>
      </w:pPr>
      <w:r w:rsidRPr="00854515">
        <w:rPr>
          <w:rFonts w:ascii="Times New Roman" w:hAnsi="Times New Roman"/>
          <w:sz w:val="24"/>
          <w:szCs w:val="24"/>
        </w:rPr>
        <w:t>Needed - One or two volunteers to assist at Decatur Human Services Clothing Center to help sort and fold/hang clothing, greet clients and assist them if needed for 3-4 hours per week.  Call Melody Soles at 269-568-4510 if interested.</w:t>
      </w:r>
    </w:p>
    <w:p w14:paraId="1B823BC0" w14:textId="77777777" w:rsidR="00854515" w:rsidRPr="00854515" w:rsidRDefault="00854515" w:rsidP="00854515">
      <w:pPr>
        <w:spacing w:after="0" w:line="240" w:lineRule="auto"/>
        <w:rPr>
          <w:rFonts w:ascii="Times New Roman" w:hAnsi="Times New Roman"/>
          <w:sz w:val="24"/>
          <w:szCs w:val="24"/>
        </w:rPr>
      </w:pPr>
    </w:p>
    <w:p w14:paraId="6E3AFAF5" w14:textId="77777777" w:rsidR="00854515" w:rsidRPr="00854515" w:rsidRDefault="00854515" w:rsidP="00854515">
      <w:pPr>
        <w:spacing w:after="0" w:line="240" w:lineRule="auto"/>
        <w:rPr>
          <w:rFonts w:ascii="Times New Roman" w:hAnsi="Times New Roman"/>
          <w:sz w:val="24"/>
          <w:szCs w:val="24"/>
        </w:rPr>
      </w:pPr>
      <w:r w:rsidRPr="00854515">
        <w:rPr>
          <w:rFonts w:ascii="Times New Roman" w:hAnsi="Times New Roman"/>
          <w:sz w:val="24"/>
          <w:szCs w:val="24"/>
        </w:rPr>
        <w:t>Needed - A volunteer willing to call Senior Citizens (approx. 90) eligible for Sr. Commodities and remind them of pick up dates.  Calls need to be made once per month during the 2nd week of each month.  Anyone interested in assisting with this project may call Jennie Mahieu at 269-299-0347.</w:t>
      </w:r>
    </w:p>
    <w:p w14:paraId="67BA6A69" w14:textId="77777777" w:rsidR="00854515" w:rsidRPr="00854515" w:rsidRDefault="00854515" w:rsidP="00854515">
      <w:pPr>
        <w:spacing w:after="0" w:line="240" w:lineRule="auto"/>
        <w:rPr>
          <w:rFonts w:ascii="Times New Roman" w:hAnsi="Times New Roman"/>
          <w:sz w:val="24"/>
          <w:szCs w:val="24"/>
        </w:rPr>
      </w:pPr>
    </w:p>
    <w:p w14:paraId="5A465D3B" w14:textId="2736790E" w:rsidR="00854515" w:rsidRDefault="00854515" w:rsidP="004B4923">
      <w:pPr>
        <w:pBdr>
          <w:bottom w:val="single" w:sz="8" w:space="4" w:color="auto"/>
        </w:pBdr>
        <w:spacing w:after="300" w:line="240" w:lineRule="auto"/>
        <w:contextualSpacing/>
        <w:jc w:val="center"/>
        <w:rPr>
          <w:rFonts w:ascii="Monotype Corsiva" w:eastAsia="Arial Unicode MS" w:hAnsi="Monotype Corsiva"/>
          <w:b/>
          <w:sz w:val="44"/>
          <w:szCs w:val="44"/>
        </w:rPr>
      </w:pPr>
      <w:r>
        <w:rPr>
          <w:noProof/>
        </w:rPr>
        <w:drawing>
          <wp:inline distT="0" distB="0" distL="0" distR="0" wp14:anchorId="7B1DCAA5" wp14:editId="40F422D0">
            <wp:extent cx="2314575" cy="551520"/>
            <wp:effectExtent l="19050" t="0" r="0" b="0"/>
            <wp:docPr id="20"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6"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r>
        <w:rPr>
          <w:noProof/>
        </w:rPr>
        <w:drawing>
          <wp:inline distT="0" distB="0" distL="0" distR="0" wp14:anchorId="636E170C" wp14:editId="11772338">
            <wp:extent cx="2314575" cy="551520"/>
            <wp:effectExtent l="19050" t="0" r="0" b="0"/>
            <wp:docPr id="22"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6"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r>
        <w:rPr>
          <w:noProof/>
        </w:rPr>
        <w:drawing>
          <wp:inline distT="0" distB="0" distL="0" distR="0" wp14:anchorId="6FCED51E" wp14:editId="6CD2C13A">
            <wp:extent cx="2314575" cy="551520"/>
            <wp:effectExtent l="19050" t="0" r="0" b="0"/>
            <wp:docPr id="21" name="Picture 6" descr="Free Simple Dividers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Simple Dividers Cliparts, Download Free Clip Art, Free Clip ..."/>
                    <pic:cNvPicPr>
                      <a:picLocks noChangeAspect="1" noChangeArrowheads="1"/>
                    </pic:cNvPicPr>
                  </pic:nvPicPr>
                  <pic:blipFill>
                    <a:blip r:embed="rId6" cstate="print"/>
                    <a:srcRect/>
                    <a:stretch>
                      <a:fillRect/>
                    </a:stretch>
                  </pic:blipFill>
                  <pic:spPr bwMode="auto">
                    <a:xfrm>
                      <a:off x="0" y="0"/>
                      <a:ext cx="2319886" cy="552786"/>
                    </a:xfrm>
                    <a:prstGeom prst="rect">
                      <a:avLst/>
                    </a:prstGeom>
                    <a:noFill/>
                    <a:ln w="9525">
                      <a:noFill/>
                      <a:miter lim="800000"/>
                      <a:headEnd/>
                      <a:tailEnd/>
                    </a:ln>
                  </pic:spPr>
                </pic:pic>
              </a:graphicData>
            </a:graphic>
          </wp:inline>
        </w:drawing>
      </w:r>
    </w:p>
    <w:p w14:paraId="784B4959" w14:textId="77777777" w:rsidR="00854515" w:rsidRDefault="00854515" w:rsidP="004B4923">
      <w:pPr>
        <w:pBdr>
          <w:bottom w:val="single" w:sz="8" w:space="4" w:color="auto"/>
        </w:pBdr>
        <w:spacing w:after="300" w:line="240" w:lineRule="auto"/>
        <w:contextualSpacing/>
        <w:jc w:val="center"/>
        <w:rPr>
          <w:rFonts w:ascii="Monotype Corsiva" w:eastAsia="Arial Unicode MS" w:hAnsi="Monotype Corsiva"/>
          <w:b/>
          <w:sz w:val="44"/>
          <w:szCs w:val="44"/>
        </w:rPr>
      </w:pPr>
    </w:p>
    <w:p w14:paraId="4CFD9D9A" w14:textId="332046DD" w:rsidR="00593C6E" w:rsidRDefault="00593C6E" w:rsidP="004B4923">
      <w:pPr>
        <w:pBdr>
          <w:bottom w:val="single" w:sz="8" w:space="4" w:color="auto"/>
        </w:pBdr>
        <w:spacing w:after="300" w:line="240" w:lineRule="auto"/>
        <w:contextualSpacing/>
        <w:jc w:val="center"/>
        <w:rPr>
          <w:rFonts w:ascii="Monotype Corsiva" w:eastAsia="Arial Unicode MS" w:hAnsi="Monotype Corsiva"/>
          <w:b/>
          <w:sz w:val="44"/>
          <w:szCs w:val="44"/>
        </w:rPr>
      </w:pPr>
      <w:r>
        <w:rPr>
          <w:rFonts w:ascii="Monotype Corsiva" w:eastAsia="Arial Unicode MS" w:hAnsi="Monotype Corsiva"/>
          <w:b/>
          <w:sz w:val="44"/>
          <w:szCs w:val="44"/>
        </w:rPr>
        <w:t>Our next Session Meeting will be Monday, July 5 at 7pm</w:t>
      </w:r>
    </w:p>
    <w:p w14:paraId="2B389951" w14:textId="7B49DCF4" w:rsidR="00854515" w:rsidRDefault="00593C6E" w:rsidP="00854515">
      <w:pPr>
        <w:pBdr>
          <w:bottom w:val="single" w:sz="8" w:space="4" w:color="auto"/>
        </w:pBdr>
        <w:spacing w:after="300" w:line="240" w:lineRule="auto"/>
        <w:contextualSpacing/>
        <w:jc w:val="center"/>
        <w:rPr>
          <w:rFonts w:ascii="Monotype Corsiva" w:eastAsia="Arial Unicode MS" w:hAnsi="Monotype Corsiva"/>
          <w:b/>
          <w:sz w:val="44"/>
          <w:szCs w:val="44"/>
        </w:rPr>
      </w:pPr>
      <w:r>
        <w:rPr>
          <w:rFonts w:ascii="Monotype Corsiva" w:eastAsia="Arial Unicode MS" w:hAnsi="Monotype Corsiva"/>
          <w:b/>
          <w:sz w:val="44"/>
          <w:szCs w:val="44"/>
        </w:rPr>
        <w:t xml:space="preserve"> held in the Sanctuary at church.</w:t>
      </w:r>
    </w:p>
    <w:p w14:paraId="1D4D2744" w14:textId="77777777" w:rsidR="00593C6E" w:rsidRDefault="00593C6E" w:rsidP="004B4923">
      <w:pPr>
        <w:pBdr>
          <w:bottom w:val="single" w:sz="8" w:space="4" w:color="auto"/>
        </w:pBdr>
        <w:spacing w:after="300" w:line="240" w:lineRule="auto"/>
        <w:contextualSpacing/>
        <w:jc w:val="center"/>
        <w:rPr>
          <w:spacing w:val="5"/>
          <w:kern w:val="28"/>
          <w:sz w:val="36"/>
          <w:szCs w:val="36"/>
        </w:rPr>
      </w:pPr>
    </w:p>
    <w:p w14:paraId="119F00AC" w14:textId="641050DA" w:rsidR="004B4923" w:rsidRDefault="004B4923" w:rsidP="004B4923">
      <w:pPr>
        <w:pBdr>
          <w:bottom w:val="single" w:sz="8" w:space="4" w:color="auto"/>
        </w:pBdr>
        <w:spacing w:after="300" w:line="240" w:lineRule="auto"/>
        <w:contextualSpacing/>
        <w:jc w:val="center"/>
        <w:rPr>
          <w:rFonts w:asciiTheme="majorHAnsi" w:hAnsiTheme="majorHAnsi"/>
          <w:spacing w:val="5"/>
          <w:kern w:val="28"/>
          <w:sz w:val="36"/>
          <w:szCs w:val="36"/>
        </w:rPr>
      </w:pPr>
      <w:r>
        <w:rPr>
          <w:spacing w:val="5"/>
          <w:kern w:val="28"/>
          <w:sz w:val="36"/>
          <w:szCs w:val="36"/>
        </w:rPr>
        <w:t>Highlights of the June 1, 2020 Session Meeting Minutes</w:t>
      </w:r>
    </w:p>
    <w:p w14:paraId="1BE9753E" w14:textId="77777777" w:rsidR="004B4923" w:rsidRDefault="004B4923" w:rsidP="004B4923">
      <w:pPr>
        <w:spacing w:after="0" w:line="240" w:lineRule="auto"/>
        <w:rPr>
          <w:rFonts w:ascii="Arial" w:hAnsi="Arial" w:cs="Arial"/>
          <w:sz w:val="24"/>
          <w:szCs w:val="24"/>
        </w:rPr>
      </w:pPr>
      <w:r>
        <w:rPr>
          <w:rFonts w:ascii="Arial" w:hAnsi="Arial" w:cs="Arial"/>
          <w:sz w:val="24"/>
          <w:szCs w:val="24"/>
        </w:rPr>
        <w:t>The stated Session meeting of the First Presbyterian Church of Decatur, Michigan was held at 7 PM at the via Zoom due to the Crona-19 virus quarantine. All present except Connie McIntyre could not connect.</w:t>
      </w:r>
    </w:p>
    <w:p w14:paraId="66438C2F" w14:textId="77777777" w:rsidR="004B4923" w:rsidRDefault="004B4923" w:rsidP="004B4923">
      <w:pPr>
        <w:spacing w:after="0" w:line="240" w:lineRule="auto"/>
        <w:rPr>
          <w:rFonts w:ascii="Arial" w:hAnsi="Arial" w:cs="Arial"/>
          <w:bCs/>
          <w:sz w:val="24"/>
          <w:szCs w:val="24"/>
        </w:rPr>
      </w:pPr>
      <w:r>
        <w:rPr>
          <w:rFonts w:ascii="Arial" w:hAnsi="Arial" w:cs="Arial"/>
          <w:b/>
          <w:sz w:val="24"/>
          <w:szCs w:val="24"/>
        </w:rPr>
        <w:t xml:space="preserve">Report of Treasurer – </w:t>
      </w:r>
      <w:r>
        <w:rPr>
          <w:rFonts w:ascii="Arial" w:hAnsi="Arial" w:cs="Arial"/>
          <w:bCs/>
          <w:sz w:val="24"/>
          <w:szCs w:val="24"/>
        </w:rPr>
        <w:t>There was no report due to the absence of Fred Reeder.</w:t>
      </w:r>
    </w:p>
    <w:p w14:paraId="4865DDE9" w14:textId="77777777" w:rsidR="004B4923" w:rsidRDefault="004B4923" w:rsidP="004B4923">
      <w:pPr>
        <w:spacing w:after="0" w:line="240" w:lineRule="auto"/>
        <w:rPr>
          <w:rFonts w:ascii="Arial" w:hAnsi="Arial" w:cs="Arial"/>
          <w:bCs/>
          <w:sz w:val="24"/>
          <w:szCs w:val="24"/>
        </w:rPr>
      </w:pPr>
      <w:r>
        <w:rPr>
          <w:rFonts w:ascii="Arial" w:hAnsi="Arial" w:cs="Arial"/>
          <w:b/>
          <w:i/>
          <w:iCs/>
          <w:sz w:val="24"/>
          <w:szCs w:val="24"/>
        </w:rPr>
        <w:t>Sailboat Church</w:t>
      </w:r>
      <w:r>
        <w:rPr>
          <w:rFonts w:ascii="Arial" w:hAnsi="Arial" w:cs="Arial"/>
          <w:b/>
          <w:sz w:val="24"/>
          <w:szCs w:val="24"/>
        </w:rPr>
        <w:t xml:space="preserve"> Discussion – </w:t>
      </w:r>
      <w:r>
        <w:rPr>
          <w:rFonts w:ascii="Arial" w:hAnsi="Arial" w:cs="Arial"/>
          <w:bCs/>
          <w:sz w:val="24"/>
          <w:szCs w:val="24"/>
        </w:rPr>
        <w:t>discussed Chapter 5 – Motion to investigate holding a Prayer Vigil with our fellow Decatur Churches.</w:t>
      </w:r>
    </w:p>
    <w:p w14:paraId="06FF10A2" w14:textId="77777777" w:rsidR="004B4923" w:rsidRDefault="004B4923" w:rsidP="004B4923">
      <w:pPr>
        <w:spacing w:after="0" w:line="240" w:lineRule="auto"/>
        <w:rPr>
          <w:rFonts w:ascii="Arial" w:hAnsi="Arial" w:cs="Arial"/>
          <w:b/>
          <w:sz w:val="24"/>
          <w:szCs w:val="24"/>
        </w:rPr>
      </w:pPr>
      <w:r>
        <w:rPr>
          <w:rFonts w:ascii="Arial" w:hAnsi="Arial" w:cs="Arial"/>
          <w:b/>
          <w:sz w:val="24"/>
          <w:szCs w:val="24"/>
        </w:rPr>
        <w:t>Old Business</w:t>
      </w:r>
    </w:p>
    <w:p w14:paraId="022DDA4B" w14:textId="77777777" w:rsidR="004B4923" w:rsidRDefault="004B4923" w:rsidP="004B4923">
      <w:pPr>
        <w:pStyle w:val="ListParagraph"/>
        <w:numPr>
          <w:ilvl w:val="0"/>
          <w:numId w:val="1"/>
        </w:numPr>
        <w:spacing w:after="0" w:line="240" w:lineRule="auto"/>
        <w:rPr>
          <w:rFonts w:ascii="Arial" w:hAnsi="Arial" w:cs="Arial"/>
          <w:sz w:val="24"/>
          <w:szCs w:val="24"/>
        </w:rPr>
      </w:pPr>
      <w:r>
        <w:rPr>
          <w:rFonts w:ascii="Arial" w:hAnsi="Arial" w:cs="Arial"/>
          <w:sz w:val="24"/>
          <w:szCs w:val="24"/>
        </w:rPr>
        <w:t>Small Business loan – We received a request for more information.  Hopefully will be complete soon.</w:t>
      </w:r>
    </w:p>
    <w:p w14:paraId="341C0EA4" w14:textId="77777777" w:rsidR="004B4923" w:rsidRDefault="004B4923" w:rsidP="004B4923">
      <w:pPr>
        <w:spacing w:after="0" w:line="240" w:lineRule="auto"/>
        <w:rPr>
          <w:rFonts w:ascii="Arial" w:hAnsi="Arial" w:cs="Arial"/>
          <w:b/>
          <w:sz w:val="24"/>
          <w:szCs w:val="24"/>
        </w:rPr>
      </w:pPr>
      <w:r>
        <w:rPr>
          <w:rFonts w:ascii="Arial" w:hAnsi="Arial" w:cs="Arial"/>
          <w:b/>
          <w:sz w:val="24"/>
          <w:szCs w:val="24"/>
        </w:rPr>
        <w:t xml:space="preserve">New Business </w:t>
      </w:r>
    </w:p>
    <w:p w14:paraId="336A878B" w14:textId="77777777" w:rsidR="004B4923" w:rsidRDefault="004B4923" w:rsidP="004B4923">
      <w:pPr>
        <w:pStyle w:val="ListParagraph"/>
        <w:numPr>
          <w:ilvl w:val="0"/>
          <w:numId w:val="1"/>
        </w:numPr>
        <w:spacing w:after="0" w:line="240" w:lineRule="auto"/>
        <w:rPr>
          <w:rFonts w:ascii="Arial" w:hAnsi="Arial" w:cs="Arial"/>
          <w:sz w:val="24"/>
          <w:szCs w:val="24"/>
        </w:rPr>
      </w:pPr>
      <w:r>
        <w:rPr>
          <w:rFonts w:ascii="Arial" w:hAnsi="Arial" w:cs="Arial"/>
          <w:sz w:val="24"/>
          <w:szCs w:val="24"/>
        </w:rPr>
        <w:t>Discussion on having a parking lot or park “in person” worship service.</w:t>
      </w:r>
    </w:p>
    <w:p w14:paraId="18DEA170" w14:textId="77777777" w:rsidR="004B4923" w:rsidRDefault="004B4923" w:rsidP="004B4923">
      <w:pPr>
        <w:pStyle w:val="ListParagraph"/>
        <w:numPr>
          <w:ilvl w:val="0"/>
          <w:numId w:val="1"/>
        </w:numPr>
        <w:spacing w:after="0" w:line="240" w:lineRule="auto"/>
        <w:rPr>
          <w:rFonts w:ascii="Arial" w:hAnsi="Arial" w:cs="Arial"/>
          <w:b/>
          <w:sz w:val="24"/>
          <w:szCs w:val="24"/>
        </w:rPr>
      </w:pPr>
      <w:r>
        <w:rPr>
          <w:rFonts w:ascii="Arial" w:hAnsi="Arial" w:cs="Arial"/>
          <w:sz w:val="24"/>
          <w:szCs w:val="24"/>
        </w:rPr>
        <w:lastRenderedPageBreak/>
        <w:t xml:space="preserve">Discussion on having collaborative Worship with Paw Paw a couple of times. </w:t>
      </w:r>
    </w:p>
    <w:p w14:paraId="2FE3F32C" w14:textId="77777777" w:rsidR="004B4923" w:rsidRDefault="004B4923" w:rsidP="004B4923">
      <w:pPr>
        <w:spacing w:after="0" w:line="240" w:lineRule="auto"/>
        <w:rPr>
          <w:rFonts w:ascii="Arial" w:hAnsi="Arial" w:cs="Arial"/>
          <w:b/>
          <w:sz w:val="24"/>
          <w:szCs w:val="24"/>
        </w:rPr>
      </w:pPr>
      <w:r>
        <w:rPr>
          <w:rFonts w:ascii="Arial" w:hAnsi="Arial" w:cs="Arial"/>
          <w:b/>
          <w:sz w:val="24"/>
          <w:szCs w:val="24"/>
        </w:rPr>
        <w:t>Report of Clerk</w:t>
      </w:r>
    </w:p>
    <w:p w14:paraId="56F49C46" w14:textId="77777777" w:rsidR="004B4923" w:rsidRDefault="004B4923" w:rsidP="004B4923">
      <w:pPr>
        <w:pStyle w:val="ListParagraph"/>
        <w:numPr>
          <w:ilvl w:val="0"/>
          <w:numId w:val="2"/>
        </w:numPr>
        <w:spacing w:after="0" w:line="240" w:lineRule="auto"/>
        <w:rPr>
          <w:rFonts w:ascii="Arial" w:hAnsi="Arial" w:cs="Arial"/>
          <w:sz w:val="24"/>
          <w:szCs w:val="24"/>
        </w:rPr>
      </w:pPr>
      <w:r>
        <w:rPr>
          <w:rFonts w:ascii="Arial" w:hAnsi="Arial" w:cs="Arial"/>
          <w:sz w:val="24"/>
          <w:szCs w:val="24"/>
        </w:rPr>
        <w:t>Recorded the death of Don Reits May 12, 2020</w:t>
      </w:r>
    </w:p>
    <w:p w14:paraId="011C199A" w14:textId="77777777" w:rsidR="004B4923" w:rsidRDefault="004B4923" w:rsidP="004B4923">
      <w:pPr>
        <w:pStyle w:val="ListParagraph"/>
        <w:numPr>
          <w:ilvl w:val="0"/>
          <w:numId w:val="2"/>
        </w:numPr>
        <w:spacing w:after="0" w:line="240" w:lineRule="auto"/>
        <w:rPr>
          <w:rFonts w:ascii="Arial" w:hAnsi="Arial" w:cs="Arial"/>
          <w:sz w:val="24"/>
          <w:szCs w:val="24"/>
        </w:rPr>
      </w:pPr>
      <w:r>
        <w:rPr>
          <w:rFonts w:ascii="Arial" w:hAnsi="Arial" w:cs="Arial"/>
          <w:sz w:val="24"/>
          <w:szCs w:val="24"/>
        </w:rPr>
        <w:t>Joel Shroyer elected Commissioner to Zoom Presbytery meeting June 9th</w:t>
      </w:r>
    </w:p>
    <w:p w14:paraId="2E0ED933" w14:textId="77777777" w:rsidR="004B4923" w:rsidRDefault="004B4923" w:rsidP="004B4923">
      <w:pPr>
        <w:spacing w:after="0" w:line="240" w:lineRule="auto"/>
        <w:rPr>
          <w:rFonts w:ascii="Arial" w:hAnsi="Arial" w:cs="Arial"/>
          <w:b/>
          <w:sz w:val="24"/>
          <w:szCs w:val="24"/>
        </w:rPr>
      </w:pPr>
      <w:r>
        <w:rPr>
          <w:rFonts w:ascii="Arial" w:hAnsi="Arial" w:cs="Arial"/>
          <w:b/>
          <w:sz w:val="24"/>
          <w:szCs w:val="24"/>
        </w:rPr>
        <w:t>Pastor’s Report</w:t>
      </w:r>
    </w:p>
    <w:p w14:paraId="0AAF5279" w14:textId="77777777" w:rsidR="004B4923" w:rsidRDefault="004B4923" w:rsidP="004B4923">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Keeping connected to members with video chats. </w:t>
      </w:r>
    </w:p>
    <w:p w14:paraId="02FB9BE1" w14:textId="77777777" w:rsidR="004B4923" w:rsidRDefault="004B4923" w:rsidP="004B4923">
      <w:pPr>
        <w:pStyle w:val="ListParagraph"/>
        <w:numPr>
          <w:ilvl w:val="0"/>
          <w:numId w:val="2"/>
        </w:numPr>
        <w:spacing w:after="0" w:line="240" w:lineRule="auto"/>
        <w:rPr>
          <w:rFonts w:ascii="Arial" w:hAnsi="Arial" w:cs="Arial"/>
          <w:sz w:val="24"/>
          <w:szCs w:val="24"/>
        </w:rPr>
      </w:pPr>
      <w:r>
        <w:rPr>
          <w:rFonts w:ascii="Arial" w:hAnsi="Arial" w:cs="Arial"/>
          <w:sz w:val="24"/>
          <w:szCs w:val="24"/>
        </w:rPr>
        <w:t>Attended Festival of Homilies virtually.</w:t>
      </w:r>
    </w:p>
    <w:p w14:paraId="0997AD25" w14:textId="77777777" w:rsidR="004B4923" w:rsidRDefault="004B4923" w:rsidP="004B4923">
      <w:pPr>
        <w:spacing w:after="0" w:line="240" w:lineRule="auto"/>
        <w:rPr>
          <w:rFonts w:ascii="Arial" w:hAnsi="Arial" w:cs="Arial"/>
          <w:b/>
          <w:sz w:val="24"/>
          <w:szCs w:val="24"/>
        </w:rPr>
      </w:pPr>
      <w:r>
        <w:rPr>
          <w:rFonts w:ascii="Arial" w:hAnsi="Arial" w:cs="Arial"/>
          <w:b/>
          <w:sz w:val="24"/>
          <w:szCs w:val="24"/>
        </w:rPr>
        <w:t xml:space="preserve">Board of Deacons </w:t>
      </w:r>
    </w:p>
    <w:p w14:paraId="1ADA0839" w14:textId="77777777" w:rsidR="004B4923" w:rsidRDefault="004B4923" w:rsidP="004B4923">
      <w:pPr>
        <w:pStyle w:val="ListParagraph"/>
        <w:numPr>
          <w:ilvl w:val="0"/>
          <w:numId w:val="3"/>
        </w:numPr>
        <w:spacing w:after="0" w:line="240" w:lineRule="auto"/>
        <w:rPr>
          <w:rFonts w:ascii="Arial" w:hAnsi="Arial" w:cs="Arial"/>
          <w:b/>
          <w:sz w:val="24"/>
          <w:szCs w:val="24"/>
        </w:rPr>
      </w:pPr>
      <w:r>
        <w:rPr>
          <w:rFonts w:ascii="Arial" w:hAnsi="Arial" w:cs="Arial"/>
          <w:sz w:val="24"/>
          <w:szCs w:val="24"/>
        </w:rPr>
        <w:t>The Deacons are each making calls to all members making sure all are ok, as well as sending birthday &amp; anniversary &amp; sympathy cards. Bobbie Rex deacon of the month.</w:t>
      </w:r>
    </w:p>
    <w:p w14:paraId="397A4622" w14:textId="77777777" w:rsidR="004B4923" w:rsidRDefault="004B4923" w:rsidP="004B4923">
      <w:pPr>
        <w:spacing w:after="0" w:line="240" w:lineRule="auto"/>
        <w:rPr>
          <w:rFonts w:ascii="Arial" w:hAnsi="Arial" w:cs="Arial"/>
          <w:b/>
          <w:sz w:val="24"/>
          <w:szCs w:val="24"/>
        </w:rPr>
      </w:pPr>
      <w:r>
        <w:rPr>
          <w:rFonts w:ascii="Arial" w:hAnsi="Arial" w:cs="Arial"/>
          <w:b/>
          <w:sz w:val="24"/>
          <w:szCs w:val="24"/>
        </w:rPr>
        <w:t>Endowment Committee</w:t>
      </w:r>
    </w:p>
    <w:p w14:paraId="22E1479E" w14:textId="77777777" w:rsidR="004B4923" w:rsidRDefault="004B4923" w:rsidP="004B4923">
      <w:pPr>
        <w:pStyle w:val="ListParagraph"/>
        <w:numPr>
          <w:ilvl w:val="0"/>
          <w:numId w:val="3"/>
        </w:numPr>
        <w:spacing w:after="0" w:line="240" w:lineRule="auto"/>
        <w:rPr>
          <w:rFonts w:ascii="Arial" w:hAnsi="Arial" w:cs="Arial"/>
          <w:sz w:val="24"/>
          <w:szCs w:val="24"/>
        </w:rPr>
      </w:pPr>
      <w:r>
        <w:rPr>
          <w:rFonts w:ascii="Arial" w:hAnsi="Arial" w:cs="Arial"/>
          <w:sz w:val="24"/>
          <w:szCs w:val="24"/>
        </w:rPr>
        <w:t>No report</w:t>
      </w:r>
    </w:p>
    <w:p w14:paraId="378533E4" w14:textId="77777777" w:rsidR="004B4923" w:rsidRDefault="004B4923" w:rsidP="004B4923">
      <w:pPr>
        <w:tabs>
          <w:tab w:val="left" w:pos="1670"/>
        </w:tabs>
        <w:spacing w:after="0" w:line="240" w:lineRule="auto"/>
        <w:rPr>
          <w:rFonts w:ascii="Arial" w:hAnsi="Arial" w:cs="Arial"/>
          <w:b/>
          <w:sz w:val="24"/>
          <w:szCs w:val="24"/>
        </w:rPr>
      </w:pPr>
      <w:r>
        <w:rPr>
          <w:rFonts w:ascii="Arial" w:hAnsi="Arial" w:cs="Arial"/>
          <w:b/>
          <w:sz w:val="24"/>
          <w:szCs w:val="24"/>
        </w:rPr>
        <w:t xml:space="preserve">Stewardship, Audit, Personnel Committee </w:t>
      </w:r>
    </w:p>
    <w:p w14:paraId="0C249436" w14:textId="77777777" w:rsidR="004B4923" w:rsidRDefault="004B4923" w:rsidP="004B4923">
      <w:pPr>
        <w:pStyle w:val="ListParagraph"/>
        <w:numPr>
          <w:ilvl w:val="0"/>
          <w:numId w:val="3"/>
        </w:numPr>
        <w:spacing w:after="0" w:line="240" w:lineRule="auto"/>
        <w:rPr>
          <w:rFonts w:ascii="Arial" w:hAnsi="Arial" w:cs="Arial"/>
          <w:sz w:val="24"/>
          <w:szCs w:val="24"/>
        </w:rPr>
      </w:pPr>
      <w:r>
        <w:rPr>
          <w:rFonts w:ascii="Arial" w:hAnsi="Arial" w:cs="Arial"/>
          <w:sz w:val="24"/>
          <w:szCs w:val="24"/>
        </w:rPr>
        <w:t>Today’s bank balance $27,438 at First State, $14,168 at Honor</w:t>
      </w:r>
    </w:p>
    <w:p w14:paraId="7256A20C" w14:textId="77777777" w:rsidR="004B4923" w:rsidRDefault="004B4923" w:rsidP="004B4923">
      <w:pPr>
        <w:pStyle w:val="ListParagraph"/>
        <w:numPr>
          <w:ilvl w:val="0"/>
          <w:numId w:val="3"/>
        </w:numPr>
        <w:spacing w:after="0" w:line="240" w:lineRule="auto"/>
        <w:rPr>
          <w:rFonts w:ascii="Arial" w:hAnsi="Arial" w:cs="Arial"/>
          <w:sz w:val="24"/>
          <w:szCs w:val="24"/>
        </w:rPr>
      </w:pPr>
      <w:r>
        <w:rPr>
          <w:rFonts w:ascii="Arial" w:hAnsi="Arial" w:cs="Arial"/>
          <w:sz w:val="24"/>
          <w:szCs w:val="24"/>
        </w:rPr>
        <w:t>Online giving $1,943 for May.</w:t>
      </w:r>
    </w:p>
    <w:p w14:paraId="6AE58EFF" w14:textId="77777777" w:rsidR="00593C6E" w:rsidRDefault="00593C6E" w:rsidP="004B4923">
      <w:pPr>
        <w:spacing w:after="0" w:line="240" w:lineRule="auto"/>
        <w:rPr>
          <w:rFonts w:ascii="Arial" w:hAnsi="Arial" w:cs="Arial"/>
          <w:b/>
          <w:sz w:val="24"/>
          <w:szCs w:val="24"/>
        </w:rPr>
      </w:pPr>
    </w:p>
    <w:p w14:paraId="00939CAD" w14:textId="33E81E77" w:rsidR="004B4923" w:rsidRDefault="004B4923" w:rsidP="004B4923">
      <w:pPr>
        <w:spacing w:after="0" w:line="240" w:lineRule="auto"/>
        <w:rPr>
          <w:rFonts w:ascii="Arial" w:hAnsi="Arial" w:cs="Arial"/>
          <w:b/>
          <w:sz w:val="24"/>
          <w:szCs w:val="24"/>
        </w:rPr>
      </w:pPr>
      <w:r>
        <w:rPr>
          <w:rFonts w:ascii="Arial" w:hAnsi="Arial" w:cs="Arial"/>
          <w:b/>
          <w:sz w:val="24"/>
          <w:szCs w:val="24"/>
        </w:rPr>
        <w:t>Building and Grounds Committee</w:t>
      </w:r>
    </w:p>
    <w:p w14:paraId="39EE4522" w14:textId="77777777" w:rsidR="004B4923" w:rsidRDefault="004B4923" w:rsidP="004B4923">
      <w:pPr>
        <w:pStyle w:val="ListParagraph"/>
        <w:numPr>
          <w:ilvl w:val="0"/>
          <w:numId w:val="3"/>
        </w:numPr>
        <w:spacing w:after="0" w:line="240" w:lineRule="auto"/>
        <w:rPr>
          <w:rFonts w:ascii="Arial" w:hAnsi="Arial" w:cs="Arial"/>
          <w:sz w:val="24"/>
          <w:szCs w:val="24"/>
        </w:rPr>
      </w:pPr>
      <w:r>
        <w:rPr>
          <w:rFonts w:ascii="Arial" w:hAnsi="Arial" w:cs="Arial"/>
          <w:sz w:val="24"/>
          <w:szCs w:val="24"/>
        </w:rPr>
        <w:t>Gutters not yet installed</w:t>
      </w:r>
    </w:p>
    <w:p w14:paraId="04DEEA3F" w14:textId="77777777" w:rsidR="004B4923" w:rsidRDefault="004B4923" w:rsidP="004B4923">
      <w:pPr>
        <w:pStyle w:val="ListParagraph"/>
        <w:numPr>
          <w:ilvl w:val="0"/>
          <w:numId w:val="3"/>
        </w:numPr>
        <w:spacing w:after="0" w:line="240" w:lineRule="auto"/>
        <w:rPr>
          <w:rFonts w:ascii="Arial" w:hAnsi="Arial" w:cs="Arial"/>
          <w:sz w:val="24"/>
          <w:szCs w:val="24"/>
        </w:rPr>
      </w:pPr>
      <w:r>
        <w:rPr>
          <w:rFonts w:ascii="Arial" w:hAnsi="Arial" w:cs="Arial"/>
          <w:sz w:val="24"/>
          <w:szCs w:val="24"/>
        </w:rPr>
        <w:t>Landscape updates have begun</w:t>
      </w:r>
    </w:p>
    <w:p w14:paraId="76CD1700" w14:textId="77777777" w:rsidR="004B4923" w:rsidRDefault="004B4923" w:rsidP="004B4923">
      <w:pPr>
        <w:pStyle w:val="ListParagraph"/>
        <w:numPr>
          <w:ilvl w:val="0"/>
          <w:numId w:val="3"/>
        </w:numPr>
        <w:spacing w:after="0" w:line="240" w:lineRule="auto"/>
        <w:rPr>
          <w:rFonts w:ascii="Arial" w:hAnsi="Arial" w:cs="Arial"/>
          <w:sz w:val="24"/>
          <w:szCs w:val="24"/>
        </w:rPr>
      </w:pPr>
      <w:r>
        <w:rPr>
          <w:rFonts w:ascii="Arial" w:hAnsi="Arial" w:cs="Arial"/>
          <w:sz w:val="24"/>
          <w:szCs w:val="24"/>
        </w:rPr>
        <w:t>Fence at manse needs repair</w:t>
      </w:r>
    </w:p>
    <w:p w14:paraId="34F849F8" w14:textId="77777777" w:rsidR="004B4923" w:rsidRDefault="004B4923" w:rsidP="004B4923">
      <w:pPr>
        <w:spacing w:after="0" w:line="240" w:lineRule="auto"/>
        <w:rPr>
          <w:rFonts w:ascii="Arial" w:hAnsi="Arial" w:cs="Arial"/>
          <w:b/>
          <w:sz w:val="24"/>
          <w:szCs w:val="24"/>
        </w:rPr>
      </w:pPr>
      <w:r>
        <w:rPr>
          <w:rFonts w:ascii="Arial" w:hAnsi="Arial" w:cs="Arial"/>
          <w:b/>
          <w:sz w:val="24"/>
          <w:szCs w:val="24"/>
        </w:rPr>
        <w:t xml:space="preserve">Memorial and Mission Committee </w:t>
      </w:r>
    </w:p>
    <w:p w14:paraId="343A8962" w14:textId="77777777" w:rsidR="004B4923" w:rsidRDefault="004B4923" w:rsidP="004B4923">
      <w:pPr>
        <w:pStyle w:val="ListParagraph"/>
        <w:numPr>
          <w:ilvl w:val="0"/>
          <w:numId w:val="3"/>
        </w:numPr>
        <w:spacing w:after="0" w:line="240" w:lineRule="auto"/>
        <w:rPr>
          <w:rFonts w:ascii="Arial" w:hAnsi="Arial" w:cs="Arial"/>
          <w:sz w:val="24"/>
          <w:szCs w:val="24"/>
        </w:rPr>
      </w:pPr>
      <w:r>
        <w:rPr>
          <w:rFonts w:ascii="Arial" w:hAnsi="Arial" w:cs="Arial"/>
          <w:sz w:val="24"/>
          <w:szCs w:val="24"/>
        </w:rPr>
        <w:t>Memorial gift received from Don Reits family</w:t>
      </w:r>
    </w:p>
    <w:p w14:paraId="44B549B8" w14:textId="77777777" w:rsidR="004B4923" w:rsidRDefault="004B4923" w:rsidP="004B4923">
      <w:pPr>
        <w:pStyle w:val="ListParagraph"/>
        <w:numPr>
          <w:ilvl w:val="0"/>
          <w:numId w:val="3"/>
        </w:numPr>
        <w:spacing w:after="0" w:line="240" w:lineRule="auto"/>
        <w:rPr>
          <w:rFonts w:ascii="Arial" w:hAnsi="Arial" w:cs="Arial"/>
          <w:sz w:val="24"/>
          <w:szCs w:val="24"/>
        </w:rPr>
      </w:pPr>
      <w:r>
        <w:rPr>
          <w:rFonts w:ascii="Arial" w:hAnsi="Arial" w:cs="Arial"/>
          <w:sz w:val="24"/>
          <w:szCs w:val="24"/>
        </w:rPr>
        <w:t>Pentecost offering starting.  40% of the proceeds remain in our community.</w:t>
      </w:r>
    </w:p>
    <w:p w14:paraId="79D9FEDE" w14:textId="77777777" w:rsidR="004B4923" w:rsidRDefault="004B4923" w:rsidP="004B4923">
      <w:pPr>
        <w:spacing w:after="0" w:line="240" w:lineRule="auto"/>
        <w:rPr>
          <w:rFonts w:ascii="Arial" w:hAnsi="Arial" w:cs="Arial"/>
          <w:b/>
          <w:sz w:val="24"/>
          <w:szCs w:val="24"/>
        </w:rPr>
      </w:pPr>
      <w:r>
        <w:rPr>
          <w:rFonts w:ascii="Arial" w:hAnsi="Arial" w:cs="Arial"/>
          <w:b/>
          <w:sz w:val="24"/>
          <w:szCs w:val="24"/>
        </w:rPr>
        <w:t>Worship and Music Committee</w:t>
      </w:r>
    </w:p>
    <w:p w14:paraId="3B13817C" w14:textId="77777777" w:rsidR="004B4923" w:rsidRDefault="004B4923" w:rsidP="004B4923">
      <w:pPr>
        <w:pStyle w:val="ListParagraph"/>
        <w:numPr>
          <w:ilvl w:val="0"/>
          <w:numId w:val="4"/>
        </w:numPr>
        <w:spacing w:after="0" w:line="240" w:lineRule="auto"/>
        <w:rPr>
          <w:rFonts w:ascii="Arial" w:hAnsi="Arial" w:cs="Arial"/>
          <w:b/>
          <w:sz w:val="24"/>
          <w:szCs w:val="24"/>
        </w:rPr>
      </w:pPr>
      <w:r>
        <w:rPr>
          <w:rFonts w:ascii="Arial" w:hAnsi="Arial" w:cs="Arial"/>
          <w:bCs/>
          <w:sz w:val="24"/>
          <w:szCs w:val="24"/>
        </w:rPr>
        <w:t>Linda not available June 28</w:t>
      </w:r>
      <w:r>
        <w:rPr>
          <w:rFonts w:ascii="Arial" w:hAnsi="Arial" w:cs="Arial"/>
          <w:bCs/>
          <w:sz w:val="24"/>
          <w:szCs w:val="24"/>
          <w:vertAlign w:val="superscript"/>
        </w:rPr>
        <w:t>th</w:t>
      </w:r>
      <w:r>
        <w:rPr>
          <w:rFonts w:ascii="Arial" w:hAnsi="Arial" w:cs="Arial"/>
          <w:bCs/>
          <w:sz w:val="24"/>
          <w:szCs w:val="24"/>
        </w:rPr>
        <w:t>.</w:t>
      </w:r>
    </w:p>
    <w:p w14:paraId="765B4F2E" w14:textId="77777777" w:rsidR="004B4923" w:rsidRDefault="004B4923" w:rsidP="004B4923">
      <w:pPr>
        <w:spacing w:after="0" w:line="240" w:lineRule="auto"/>
        <w:rPr>
          <w:rFonts w:ascii="Arial" w:hAnsi="Arial" w:cs="Arial"/>
          <w:b/>
          <w:sz w:val="24"/>
          <w:szCs w:val="24"/>
        </w:rPr>
      </w:pPr>
      <w:r>
        <w:rPr>
          <w:rFonts w:ascii="Arial" w:hAnsi="Arial" w:cs="Arial"/>
          <w:b/>
          <w:sz w:val="24"/>
          <w:szCs w:val="24"/>
        </w:rPr>
        <w:t xml:space="preserve">Christian Education and Youth Committee </w:t>
      </w:r>
    </w:p>
    <w:p w14:paraId="27F98F73" w14:textId="77777777" w:rsidR="004B4923" w:rsidRDefault="004B4923" w:rsidP="004B4923">
      <w:pPr>
        <w:pStyle w:val="ListParagraph"/>
        <w:numPr>
          <w:ilvl w:val="0"/>
          <w:numId w:val="3"/>
        </w:numPr>
        <w:spacing w:after="0" w:line="240" w:lineRule="auto"/>
        <w:rPr>
          <w:rFonts w:ascii="Arial" w:hAnsi="Arial" w:cs="Arial"/>
          <w:sz w:val="24"/>
          <w:szCs w:val="24"/>
        </w:rPr>
      </w:pPr>
      <w:r>
        <w:rPr>
          <w:rFonts w:ascii="Arial" w:hAnsi="Arial" w:cs="Arial"/>
          <w:sz w:val="24"/>
          <w:szCs w:val="24"/>
        </w:rPr>
        <w:t>No report</w:t>
      </w:r>
    </w:p>
    <w:p w14:paraId="2C00EC72" w14:textId="77777777" w:rsidR="004B4923" w:rsidRDefault="004B4923" w:rsidP="004B4923">
      <w:pPr>
        <w:spacing w:after="0" w:line="240" w:lineRule="auto"/>
        <w:rPr>
          <w:rFonts w:ascii="Arial" w:hAnsi="Arial" w:cs="Arial"/>
          <w:sz w:val="24"/>
          <w:szCs w:val="24"/>
        </w:rPr>
      </w:pPr>
      <w:r>
        <w:rPr>
          <w:rFonts w:ascii="Arial" w:hAnsi="Arial" w:cs="Arial"/>
          <w:b/>
          <w:bCs/>
          <w:sz w:val="24"/>
          <w:szCs w:val="24"/>
        </w:rPr>
        <w:t>The next Session Meeting July 6th, 2020</w:t>
      </w:r>
      <w:r>
        <w:rPr>
          <w:rFonts w:ascii="Arial" w:hAnsi="Arial" w:cs="Arial"/>
          <w:sz w:val="24"/>
          <w:szCs w:val="24"/>
        </w:rPr>
        <w:t xml:space="preserve"> at 7:00 p.m. Place to be determined.</w:t>
      </w:r>
    </w:p>
    <w:p w14:paraId="3A7B97B3" w14:textId="77777777" w:rsidR="004B4923" w:rsidRDefault="004B4923" w:rsidP="004B4923">
      <w:pPr>
        <w:spacing w:after="0" w:line="240" w:lineRule="auto"/>
        <w:rPr>
          <w:rFonts w:ascii="Arial" w:hAnsi="Arial" w:cs="Arial"/>
          <w:sz w:val="24"/>
          <w:szCs w:val="24"/>
        </w:rPr>
      </w:pPr>
    </w:p>
    <w:p w14:paraId="3277700A" w14:textId="77777777" w:rsidR="004B4923" w:rsidRDefault="004B4923" w:rsidP="004B4923">
      <w:pPr>
        <w:spacing w:after="0" w:line="240" w:lineRule="auto"/>
        <w:rPr>
          <w:rFonts w:ascii="Arial" w:hAnsi="Arial" w:cs="Arial"/>
          <w:sz w:val="24"/>
          <w:szCs w:val="24"/>
        </w:rPr>
      </w:pPr>
      <w:r>
        <w:rPr>
          <w:rFonts w:ascii="Arial" w:hAnsi="Arial" w:cs="Arial"/>
          <w:sz w:val="24"/>
          <w:szCs w:val="24"/>
        </w:rPr>
        <w:t>Respectfully Submitted,</w:t>
      </w:r>
    </w:p>
    <w:p w14:paraId="2B120A73" w14:textId="77777777" w:rsidR="004B4923" w:rsidRDefault="004B4923" w:rsidP="004B4923">
      <w:pPr>
        <w:spacing w:after="0" w:line="240" w:lineRule="auto"/>
        <w:rPr>
          <w:rFonts w:ascii="Arial" w:hAnsi="Arial" w:cstheme="majorBidi"/>
          <w:sz w:val="24"/>
        </w:rPr>
      </w:pPr>
      <w:r>
        <w:rPr>
          <w:rFonts w:ascii="Arial" w:hAnsi="Arial" w:cs="Arial"/>
          <w:sz w:val="24"/>
          <w:szCs w:val="24"/>
        </w:rPr>
        <w:t>Karen Makay, Clerk of Session</w:t>
      </w:r>
      <w:r>
        <w:rPr>
          <w:rFonts w:ascii="Arial" w:hAnsi="Arial"/>
          <w:sz w:val="24"/>
        </w:rPr>
        <w:tab/>
      </w:r>
    </w:p>
    <w:p w14:paraId="6B435087" w14:textId="77777777" w:rsidR="00C44778" w:rsidRDefault="00C44778"/>
    <w:p w14:paraId="10753C0A" w14:textId="77777777" w:rsidR="00C44778" w:rsidRDefault="00C44778"/>
    <w:p w14:paraId="7C8CFBCF" w14:textId="77777777" w:rsidR="00C44778" w:rsidRDefault="00C44778" w:rsidP="00C44778">
      <w:pPr>
        <w:spacing w:after="0"/>
      </w:pPr>
    </w:p>
    <w:sectPr w:rsidR="00C44778" w:rsidSect="00C44778">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plified Arabic Fixed">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D58"/>
    <w:multiLevelType w:val="hybridMultilevel"/>
    <w:tmpl w:val="7458BD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712FA3"/>
    <w:multiLevelType w:val="hybridMultilevel"/>
    <w:tmpl w:val="0BEE0D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D27F7D"/>
    <w:multiLevelType w:val="hybridMultilevel"/>
    <w:tmpl w:val="379A78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3702CA"/>
    <w:multiLevelType w:val="hybridMultilevel"/>
    <w:tmpl w:val="87401B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4778"/>
    <w:rsid w:val="00043501"/>
    <w:rsid w:val="000647FE"/>
    <w:rsid w:val="000908CF"/>
    <w:rsid w:val="00141CBE"/>
    <w:rsid w:val="004B4923"/>
    <w:rsid w:val="004C72A2"/>
    <w:rsid w:val="00593C6E"/>
    <w:rsid w:val="005B3031"/>
    <w:rsid w:val="005E3703"/>
    <w:rsid w:val="006E11E5"/>
    <w:rsid w:val="007A424C"/>
    <w:rsid w:val="00854515"/>
    <w:rsid w:val="008C3170"/>
    <w:rsid w:val="00C44778"/>
    <w:rsid w:val="00CE513C"/>
    <w:rsid w:val="00D36541"/>
    <w:rsid w:val="00E154A7"/>
    <w:rsid w:val="00EE219B"/>
    <w:rsid w:val="00EE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76B8"/>
  <w15:docId w15:val="{9E0BAF53-6A02-442C-8574-5E05C6F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7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778"/>
    <w:rPr>
      <w:rFonts w:ascii="Tahoma" w:eastAsia="Times New Roman" w:hAnsi="Tahoma" w:cs="Tahoma"/>
      <w:sz w:val="16"/>
      <w:szCs w:val="16"/>
    </w:rPr>
  </w:style>
  <w:style w:type="character" w:styleId="Hyperlink">
    <w:name w:val="Hyperlink"/>
    <w:basedOn w:val="DefaultParagraphFont"/>
    <w:uiPriority w:val="99"/>
    <w:unhideWhenUsed/>
    <w:rsid w:val="00E154A7"/>
    <w:rPr>
      <w:color w:val="0000FF" w:themeColor="hyperlink"/>
      <w:u w:val="single"/>
    </w:rPr>
  </w:style>
  <w:style w:type="character" w:styleId="UnresolvedMention">
    <w:name w:val="Unresolved Mention"/>
    <w:basedOn w:val="DefaultParagraphFont"/>
    <w:uiPriority w:val="99"/>
    <w:semiHidden/>
    <w:unhideWhenUsed/>
    <w:rsid w:val="00E154A7"/>
    <w:rPr>
      <w:color w:val="605E5C"/>
      <w:shd w:val="clear" w:color="auto" w:fill="E1DFDD"/>
    </w:rPr>
  </w:style>
  <w:style w:type="paragraph" w:styleId="ListParagraph">
    <w:name w:val="List Paragraph"/>
    <w:basedOn w:val="Normal"/>
    <w:uiPriority w:val="34"/>
    <w:qFormat/>
    <w:rsid w:val="004B4923"/>
    <w:pPr>
      <w:spacing w:line="252" w:lineRule="auto"/>
      <w:ind w:left="720"/>
      <w:contextualSpacing/>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0168">
      <w:bodyDiv w:val="1"/>
      <w:marLeft w:val="0"/>
      <w:marRight w:val="0"/>
      <w:marTop w:val="0"/>
      <w:marBottom w:val="0"/>
      <w:divBdr>
        <w:top w:val="none" w:sz="0" w:space="0" w:color="auto"/>
        <w:left w:val="none" w:sz="0" w:space="0" w:color="auto"/>
        <w:bottom w:val="none" w:sz="0" w:space="0" w:color="auto"/>
        <w:right w:val="none" w:sz="0" w:space="0" w:color="auto"/>
      </w:divBdr>
    </w:div>
    <w:div w:id="214392026">
      <w:bodyDiv w:val="1"/>
      <w:marLeft w:val="0"/>
      <w:marRight w:val="0"/>
      <w:marTop w:val="0"/>
      <w:marBottom w:val="0"/>
      <w:divBdr>
        <w:top w:val="none" w:sz="0" w:space="0" w:color="auto"/>
        <w:left w:val="none" w:sz="0" w:space="0" w:color="auto"/>
        <w:bottom w:val="none" w:sz="0" w:space="0" w:color="auto"/>
        <w:right w:val="none" w:sz="0" w:space="0" w:color="auto"/>
      </w:divBdr>
      <w:divsChild>
        <w:div w:id="1509908244">
          <w:marLeft w:val="0"/>
          <w:marRight w:val="0"/>
          <w:marTop w:val="0"/>
          <w:marBottom w:val="0"/>
          <w:divBdr>
            <w:top w:val="none" w:sz="0" w:space="0" w:color="auto"/>
            <w:left w:val="none" w:sz="0" w:space="0" w:color="auto"/>
            <w:bottom w:val="none" w:sz="0" w:space="0" w:color="auto"/>
            <w:right w:val="none" w:sz="0" w:space="0" w:color="auto"/>
          </w:divBdr>
        </w:div>
        <w:div w:id="968241825">
          <w:marLeft w:val="0"/>
          <w:marRight w:val="0"/>
          <w:marTop w:val="0"/>
          <w:marBottom w:val="0"/>
          <w:divBdr>
            <w:top w:val="none" w:sz="0" w:space="0" w:color="auto"/>
            <w:left w:val="none" w:sz="0" w:space="0" w:color="auto"/>
            <w:bottom w:val="none" w:sz="0" w:space="0" w:color="auto"/>
            <w:right w:val="none" w:sz="0" w:space="0" w:color="auto"/>
          </w:divBdr>
        </w:div>
        <w:div w:id="1750080021">
          <w:marLeft w:val="0"/>
          <w:marRight w:val="0"/>
          <w:marTop w:val="0"/>
          <w:marBottom w:val="0"/>
          <w:divBdr>
            <w:top w:val="none" w:sz="0" w:space="0" w:color="auto"/>
            <w:left w:val="none" w:sz="0" w:space="0" w:color="auto"/>
            <w:bottom w:val="none" w:sz="0" w:space="0" w:color="auto"/>
            <w:right w:val="none" w:sz="0" w:space="0" w:color="auto"/>
          </w:divBdr>
        </w:div>
        <w:div w:id="398596344">
          <w:marLeft w:val="0"/>
          <w:marRight w:val="0"/>
          <w:marTop w:val="0"/>
          <w:marBottom w:val="0"/>
          <w:divBdr>
            <w:top w:val="none" w:sz="0" w:space="0" w:color="auto"/>
            <w:left w:val="none" w:sz="0" w:space="0" w:color="auto"/>
            <w:bottom w:val="none" w:sz="0" w:space="0" w:color="auto"/>
            <w:right w:val="none" w:sz="0" w:space="0" w:color="auto"/>
          </w:divBdr>
        </w:div>
      </w:divsChild>
    </w:div>
    <w:div w:id="700782134">
      <w:bodyDiv w:val="1"/>
      <w:marLeft w:val="0"/>
      <w:marRight w:val="0"/>
      <w:marTop w:val="0"/>
      <w:marBottom w:val="0"/>
      <w:divBdr>
        <w:top w:val="none" w:sz="0" w:space="0" w:color="auto"/>
        <w:left w:val="none" w:sz="0" w:space="0" w:color="auto"/>
        <w:bottom w:val="none" w:sz="0" w:space="0" w:color="auto"/>
        <w:right w:val="none" w:sz="0" w:space="0" w:color="auto"/>
      </w:divBdr>
      <w:divsChild>
        <w:div w:id="444545815">
          <w:marLeft w:val="0"/>
          <w:marRight w:val="0"/>
          <w:marTop w:val="0"/>
          <w:marBottom w:val="0"/>
          <w:divBdr>
            <w:top w:val="none" w:sz="0" w:space="0" w:color="auto"/>
            <w:left w:val="none" w:sz="0" w:space="0" w:color="auto"/>
            <w:bottom w:val="none" w:sz="0" w:space="0" w:color="auto"/>
            <w:right w:val="none" w:sz="0" w:space="0" w:color="auto"/>
          </w:divBdr>
        </w:div>
        <w:div w:id="1931617163">
          <w:marLeft w:val="0"/>
          <w:marRight w:val="0"/>
          <w:marTop w:val="0"/>
          <w:marBottom w:val="0"/>
          <w:divBdr>
            <w:top w:val="none" w:sz="0" w:space="0" w:color="auto"/>
            <w:left w:val="none" w:sz="0" w:space="0" w:color="auto"/>
            <w:bottom w:val="none" w:sz="0" w:space="0" w:color="auto"/>
            <w:right w:val="none" w:sz="0" w:space="0" w:color="auto"/>
          </w:divBdr>
        </w:div>
        <w:div w:id="501746832">
          <w:marLeft w:val="0"/>
          <w:marRight w:val="0"/>
          <w:marTop w:val="0"/>
          <w:marBottom w:val="0"/>
          <w:divBdr>
            <w:top w:val="none" w:sz="0" w:space="0" w:color="auto"/>
            <w:left w:val="none" w:sz="0" w:space="0" w:color="auto"/>
            <w:bottom w:val="none" w:sz="0" w:space="0" w:color="auto"/>
            <w:right w:val="none" w:sz="0" w:space="0" w:color="auto"/>
          </w:divBdr>
        </w:div>
        <w:div w:id="116265825">
          <w:marLeft w:val="0"/>
          <w:marRight w:val="0"/>
          <w:marTop w:val="0"/>
          <w:marBottom w:val="0"/>
          <w:divBdr>
            <w:top w:val="none" w:sz="0" w:space="0" w:color="auto"/>
            <w:left w:val="none" w:sz="0" w:space="0" w:color="auto"/>
            <w:bottom w:val="none" w:sz="0" w:space="0" w:color="auto"/>
            <w:right w:val="none" w:sz="0" w:space="0" w:color="auto"/>
          </w:divBdr>
        </w:div>
        <w:div w:id="146823522">
          <w:marLeft w:val="0"/>
          <w:marRight w:val="0"/>
          <w:marTop w:val="0"/>
          <w:marBottom w:val="0"/>
          <w:divBdr>
            <w:top w:val="none" w:sz="0" w:space="0" w:color="auto"/>
            <w:left w:val="none" w:sz="0" w:space="0" w:color="auto"/>
            <w:bottom w:val="none" w:sz="0" w:space="0" w:color="auto"/>
            <w:right w:val="none" w:sz="0" w:space="0" w:color="auto"/>
          </w:divBdr>
        </w:div>
      </w:divsChild>
    </w:div>
    <w:div w:id="1949388488">
      <w:bodyDiv w:val="1"/>
      <w:marLeft w:val="0"/>
      <w:marRight w:val="0"/>
      <w:marTop w:val="0"/>
      <w:marBottom w:val="0"/>
      <w:divBdr>
        <w:top w:val="none" w:sz="0" w:space="0" w:color="auto"/>
        <w:left w:val="none" w:sz="0" w:space="0" w:color="auto"/>
        <w:bottom w:val="none" w:sz="0" w:space="0" w:color="auto"/>
        <w:right w:val="none" w:sz="0" w:space="0" w:color="auto"/>
      </w:divBdr>
      <w:divsChild>
        <w:div w:id="171145698">
          <w:marLeft w:val="0"/>
          <w:marRight w:val="0"/>
          <w:marTop w:val="0"/>
          <w:marBottom w:val="0"/>
          <w:divBdr>
            <w:top w:val="none" w:sz="0" w:space="0" w:color="auto"/>
            <w:left w:val="none" w:sz="0" w:space="0" w:color="auto"/>
            <w:bottom w:val="none" w:sz="0" w:space="0" w:color="auto"/>
            <w:right w:val="none" w:sz="0" w:space="0" w:color="auto"/>
          </w:divBdr>
        </w:div>
        <w:div w:id="265769674">
          <w:marLeft w:val="0"/>
          <w:marRight w:val="0"/>
          <w:marTop w:val="0"/>
          <w:marBottom w:val="0"/>
          <w:divBdr>
            <w:top w:val="none" w:sz="0" w:space="0" w:color="auto"/>
            <w:left w:val="none" w:sz="0" w:space="0" w:color="auto"/>
            <w:bottom w:val="none" w:sz="0" w:space="0" w:color="auto"/>
            <w:right w:val="none" w:sz="0" w:space="0" w:color="auto"/>
          </w:divBdr>
        </w:div>
        <w:div w:id="1073042127">
          <w:marLeft w:val="0"/>
          <w:marRight w:val="0"/>
          <w:marTop w:val="0"/>
          <w:marBottom w:val="0"/>
          <w:divBdr>
            <w:top w:val="none" w:sz="0" w:space="0" w:color="auto"/>
            <w:left w:val="none" w:sz="0" w:space="0" w:color="auto"/>
            <w:bottom w:val="none" w:sz="0" w:space="0" w:color="auto"/>
            <w:right w:val="none" w:sz="0" w:space="0" w:color="auto"/>
          </w:divBdr>
        </w:div>
        <w:div w:id="1566987468">
          <w:marLeft w:val="0"/>
          <w:marRight w:val="0"/>
          <w:marTop w:val="0"/>
          <w:marBottom w:val="0"/>
          <w:divBdr>
            <w:top w:val="none" w:sz="0" w:space="0" w:color="auto"/>
            <w:left w:val="none" w:sz="0" w:space="0" w:color="auto"/>
            <w:bottom w:val="none" w:sz="0" w:space="0" w:color="auto"/>
            <w:right w:val="none" w:sz="0" w:space="0" w:color="auto"/>
          </w:divBdr>
        </w:div>
      </w:divsChild>
    </w:div>
    <w:div w:id="20916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ommons.uncyclomedia.org/wiki/Image:Closed_bible_01_01.svg"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2426</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Katie Hartwell</cp:lastModifiedBy>
  <cp:revision>5</cp:revision>
  <dcterms:created xsi:type="dcterms:W3CDTF">2020-06-28T14:11:00Z</dcterms:created>
  <dcterms:modified xsi:type="dcterms:W3CDTF">2020-07-03T11:39:00Z</dcterms:modified>
</cp:coreProperties>
</file>